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CA" w:rsidRDefault="00521FCA" w:rsidP="00C03189">
      <w:pPr>
        <w:jc w:val="center"/>
        <w:rPr>
          <w:rFonts w:ascii="Calibri" w:hAnsi="Calibri"/>
          <w:b/>
          <w:iCs/>
          <w:color w:val="000090"/>
          <w:sz w:val="32"/>
          <w:szCs w:val="32"/>
        </w:rPr>
      </w:pPr>
    </w:p>
    <w:p w:rsidR="00521FCA" w:rsidRPr="00FA2930" w:rsidRDefault="00A41B24" w:rsidP="00C03189">
      <w:pPr>
        <w:jc w:val="center"/>
        <w:rPr>
          <w:rFonts w:ascii="Calibri" w:hAnsi="Calibri"/>
          <w:b/>
          <w:iCs/>
          <w:color w:val="000090"/>
          <w:sz w:val="28"/>
          <w:szCs w:val="28"/>
        </w:rPr>
      </w:pPr>
      <w:r w:rsidRPr="00FA2930">
        <w:rPr>
          <w:rFonts w:ascii="Calibri" w:hAnsi="Calibri"/>
          <w:b/>
          <w:iCs/>
          <w:color w:val="000090"/>
          <w:sz w:val="28"/>
          <w:szCs w:val="28"/>
        </w:rPr>
        <w:t xml:space="preserve">1956-2016: </w:t>
      </w:r>
      <w:r w:rsidR="00521FCA" w:rsidRPr="00FA2930">
        <w:rPr>
          <w:rFonts w:ascii="Calibri" w:hAnsi="Calibri"/>
          <w:b/>
          <w:iCs/>
          <w:color w:val="000090"/>
          <w:sz w:val="28"/>
          <w:szCs w:val="28"/>
        </w:rPr>
        <w:t xml:space="preserve">ACQUA MINERALE SAN BENEDETTO </w:t>
      </w:r>
      <w:proofErr w:type="spellStart"/>
      <w:r w:rsidR="00D40E98" w:rsidRPr="00FA2930">
        <w:rPr>
          <w:rFonts w:ascii="Calibri" w:hAnsi="Calibri"/>
          <w:b/>
          <w:iCs/>
          <w:color w:val="000090"/>
          <w:sz w:val="28"/>
          <w:szCs w:val="28"/>
        </w:rPr>
        <w:t>S.P.A.</w:t>
      </w:r>
      <w:proofErr w:type="spellEnd"/>
      <w:r w:rsidR="00D40E98" w:rsidRPr="00FA2930">
        <w:rPr>
          <w:rFonts w:ascii="Calibri" w:hAnsi="Calibri"/>
          <w:b/>
          <w:iCs/>
          <w:color w:val="000090"/>
          <w:sz w:val="28"/>
          <w:szCs w:val="28"/>
        </w:rPr>
        <w:t xml:space="preserve"> </w:t>
      </w:r>
      <w:r w:rsidR="00521FCA" w:rsidRPr="00FA2930">
        <w:rPr>
          <w:rFonts w:ascii="Calibri" w:hAnsi="Calibri"/>
          <w:b/>
          <w:iCs/>
          <w:color w:val="000090"/>
          <w:sz w:val="28"/>
          <w:szCs w:val="28"/>
        </w:rPr>
        <w:t>COMPIE 60 ANNI.</w:t>
      </w:r>
    </w:p>
    <w:p w:rsidR="00521FCA" w:rsidRPr="00FA2930" w:rsidRDefault="0052667B" w:rsidP="00C03189">
      <w:pPr>
        <w:jc w:val="center"/>
        <w:rPr>
          <w:rFonts w:ascii="Calibri" w:hAnsi="Calibri"/>
          <w:b/>
          <w:iCs/>
          <w:color w:val="000090"/>
          <w:sz w:val="28"/>
          <w:szCs w:val="28"/>
        </w:rPr>
      </w:pPr>
      <w:r w:rsidRPr="00FA2930">
        <w:rPr>
          <w:rFonts w:ascii="Calibri" w:hAnsi="Calibri"/>
          <w:b/>
          <w:iCs/>
          <w:color w:val="000090"/>
          <w:sz w:val="28"/>
          <w:szCs w:val="28"/>
        </w:rPr>
        <w:t xml:space="preserve">LA </w:t>
      </w:r>
      <w:r w:rsidR="00521FCA" w:rsidRPr="00FA2930">
        <w:rPr>
          <w:rFonts w:ascii="Calibri" w:hAnsi="Calibri"/>
          <w:b/>
          <w:iCs/>
          <w:color w:val="000090"/>
          <w:sz w:val="28"/>
          <w:szCs w:val="28"/>
        </w:rPr>
        <w:t xml:space="preserve">STORIA </w:t>
      </w:r>
      <w:proofErr w:type="spellStart"/>
      <w:r w:rsidR="00521FCA" w:rsidRPr="00FA2930">
        <w:rPr>
          <w:rFonts w:ascii="Calibri" w:hAnsi="Calibri"/>
          <w:b/>
          <w:iCs/>
          <w:color w:val="000090"/>
          <w:sz w:val="28"/>
          <w:szCs w:val="28"/>
        </w:rPr>
        <w:t>DI</w:t>
      </w:r>
      <w:proofErr w:type="spellEnd"/>
      <w:r w:rsidR="00521FCA" w:rsidRPr="00FA2930">
        <w:rPr>
          <w:rFonts w:ascii="Calibri" w:hAnsi="Calibri"/>
          <w:b/>
          <w:iCs/>
          <w:color w:val="000090"/>
          <w:sz w:val="28"/>
          <w:szCs w:val="28"/>
        </w:rPr>
        <w:t xml:space="preserve"> UN SUCCESSO TUTTO ITALIANO. </w:t>
      </w:r>
    </w:p>
    <w:p w:rsidR="00C03189" w:rsidRPr="00FA2930" w:rsidRDefault="00D50B58" w:rsidP="00B44B03">
      <w:pPr>
        <w:jc w:val="center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color w:val="000090"/>
          <w:sz w:val="28"/>
          <w:szCs w:val="28"/>
        </w:rPr>
        <w:t>L’Azienda italiana protagonista d</w:t>
      </w:r>
      <w:r w:rsidR="0052667B" w:rsidRPr="00FA2930">
        <w:rPr>
          <w:rFonts w:ascii="Calibri" w:hAnsi="Calibri"/>
          <w:i/>
          <w:iCs/>
          <w:color w:val="000090"/>
          <w:sz w:val="28"/>
          <w:szCs w:val="28"/>
        </w:rPr>
        <w:t xml:space="preserve">el mercato del </w:t>
      </w:r>
      <w:proofErr w:type="spellStart"/>
      <w:r w:rsidR="0052667B" w:rsidRPr="00FA2930">
        <w:rPr>
          <w:rFonts w:ascii="Calibri" w:hAnsi="Calibri"/>
          <w:i/>
          <w:iCs/>
          <w:color w:val="000090"/>
          <w:sz w:val="28"/>
          <w:szCs w:val="28"/>
        </w:rPr>
        <w:t>beverage</w:t>
      </w:r>
      <w:proofErr w:type="spellEnd"/>
      <w:r w:rsidR="0052667B" w:rsidRPr="00FA2930">
        <w:rPr>
          <w:rFonts w:ascii="Calibri" w:hAnsi="Calibri"/>
          <w:i/>
          <w:iCs/>
          <w:color w:val="000090"/>
          <w:sz w:val="28"/>
          <w:szCs w:val="28"/>
        </w:rPr>
        <w:t xml:space="preserve"> analcolico celebra i suoi “primi” 60 anni </w:t>
      </w:r>
      <w:r w:rsidR="00B44B03" w:rsidRPr="00FA2930">
        <w:rPr>
          <w:rFonts w:ascii="Calibri" w:hAnsi="Calibri"/>
          <w:i/>
          <w:iCs/>
          <w:color w:val="000090"/>
          <w:sz w:val="28"/>
          <w:szCs w:val="28"/>
        </w:rPr>
        <w:t>tra pass</w:t>
      </w:r>
      <w:r w:rsidR="00532D00" w:rsidRPr="00FA2930">
        <w:rPr>
          <w:rFonts w:ascii="Calibri" w:hAnsi="Calibri"/>
          <w:i/>
          <w:iCs/>
          <w:color w:val="000090"/>
          <w:sz w:val="28"/>
          <w:szCs w:val="28"/>
        </w:rPr>
        <w:t>ione, energia e innovazione</w:t>
      </w:r>
      <w:r w:rsidR="00B44B03" w:rsidRPr="00FA2930">
        <w:rPr>
          <w:rFonts w:ascii="Calibri" w:hAnsi="Calibri"/>
          <w:i/>
          <w:iCs/>
          <w:color w:val="000090"/>
          <w:sz w:val="28"/>
          <w:szCs w:val="28"/>
        </w:rPr>
        <w:t>.</w:t>
      </w:r>
    </w:p>
    <w:p w:rsidR="00C03189" w:rsidRPr="00FA2930" w:rsidRDefault="00C03189" w:rsidP="00C03189">
      <w:pPr>
        <w:jc w:val="both"/>
        <w:rPr>
          <w:rFonts w:ascii="Calibri" w:hAnsi="Calibri"/>
          <w:i/>
          <w:iCs/>
          <w:sz w:val="28"/>
          <w:szCs w:val="28"/>
        </w:rPr>
      </w:pPr>
    </w:p>
    <w:p w:rsidR="00ED6023" w:rsidRPr="00121673" w:rsidRDefault="00E20BFD" w:rsidP="00FF68AA">
      <w:pPr>
        <w:jc w:val="both"/>
        <w:rPr>
          <w:rFonts w:asciiTheme="minorHAnsi" w:hAnsiTheme="minorHAnsi"/>
          <w:iCs/>
          <w:sz w:val="20"/>
          <w:szCs w:val="20"/>
        </w:rPr>
      </w:pPr>
      <w:proofErr w:type="spellStart"/>
      <w:r w:rsidRPr="00121673">
        <w:rPr>
          <w:rFonts w:asciiTheme="minorHAnsi" w:hAnsiTheme="minorHAnsi"/>
          <w:i/>
          <w:iCs/>
          <w:sz w:val="20"/>
          <w:szCs w:val="20"/>
        </w:rPr>
        <w:t>Scorzè</w:t>
      </w:r>
      <w:proofErr w:type="spellEnd"/>
      <w:r w:rsidRPr="00121673">
        <w:rPr>
          <w:rFonts w:asciiTheme="minorHAnsi" w:hAnsiTheme="minorHAnsi"/>
          <w:i/>
          <w:iCs/>
          <w:sz w:val="20"/>
          <w:szCs w:val="20"/>
        </w:rPr>
        <w:t xml:space="preserve">, 10 Aprile 2016 </w:t>
      </w:r>
      <w:r w:rsidRPr="00121673">
        <w:rPr>
          <w:rFonts w:asciiTheme="minorHAnsi" w:hAnsiTheme="minorHAnsi"/>
          <w:iCs/>
          <w:sz w:val="20"/>
          <w:szCs w:val="20"/>
        </w:rPr>
        <w:t xml:space="preserve">- </w:t>
      </w:r>
      <w:r w:rsidR="00B738A6" w:rsidRPr="00121673">
        <w:rPr>
          <w:rFonts w:asciiTheme="minorHAnsi" w:hAnsiTheme="minorHAnsi"/>
          <w:iCs/>
          <w:sz w:val="20"/>
          <w:szCs w:val="20"/>
        </w:rPr>
        <w:t>Ha 60 a</w:t>
      </w:r>
      <w:r w:rsidR="004D0320" w:rsidRPr="00121673">
        <w:rPr>
          <w:rFonts w:asciiTheme="minorHAnsi" w:hAnsiTheme="minorHAnsi"/>
          <w:iCs/>
          <w:sz w:val="20"/>
          <w:szCs w:val="20"/>
        </w:rPr>
        <w:t xml:space="preserve">nni e non li dimostra. </w:t>
      </w:r>
      <w:r w:rsidR="0062612E" w:rsidRPr="00121673">
        <w:rPr>
          <w:rFonts w:asciiTheme="minorHAnsi" w:hAnsiTheme="minorHAnsi"/>
          <w:iCs/>
          <w:sz w:val="20"/>
          <w:szCs w:val="20"/>
        </w:rPr>
        <w:t>Acqua Minerale San Benedetto</w:t>
      </w:r>
      <w:r w:rsidR="00D40E98" w:rsidRPr="00121673">
        <w:rPr>
          <w:rFonts w:asciiTheme="minorHAnsi" w:hAnsiTheme="minorHAnsi"/>
          <w:iCs/>
          <w:sz w:val="20"/>
          <w:szCs w:val="20"/>
        </w:rPr>
        <w:t xml:space="preserve"> S.p.A.</w:t>
      </w:r>
      <w:r w:rsidR="0062612E" w:rsidRPr="00121673">
        <w:rPr>
          <w:rFonts w:asciiTheme="minorHAnsi" w:hAnsiTheme="minorHAnsi"/>
          <w:iCs/>
          <w:sz w:val="20"/>
          <w:szCs w:val="20"/>
        </w:rPr>
        <w:t xml:space="preserve"> t</w:t>
      </w:r>
      <w:r w:rsidR="007B0836" w:rsidRPr="00121673">
        <w:rPr>
          <w:rFonts w:asciiTheme="minorHAnsi" w:hAnsiTheme="minorHAnsi"/>
          <w:iCs/>
          <w:sz w:val="20"/>
          <w:szCs w:val="20"/>
        </w:rPr>
        <w:t>aglia nel 2016 questo importantissimo</w:t>
      </w:r>
      <w:r w:rsidR="0062612E" w:rsidRPr="00121673">
        <w:rPr>
          <w:rFonts w:asciiTheme="minorHAnsi" w:hAnsiTheme="minorHAnsi"/>
          <w:iCs/>
          <w:sz w:val="20"/>
          <w:szCs w:val="20"/>
        </w:rPr>
        <w:t xml:space="preserve"> traguardo raggiunto grazie ad una ricca component</w:t>
      </w:r>
      <w:r w:rsidR="00516184" w:rsidRPr="00121673">
        <w:rPr>
          <w:rFonts w:asciiTheme="minorHAnsi" w:hAnsiTheme="minorHAnsi"/>
          <w:iCs/>
          <w:sz w:val="20"/>
          <w:szCs w:val="20"/>
        </w:rPr>
        <w:t>e valoriale costruita nel tempo</w:t>
      </w:r>
      <w:r w:rsidR="00ED6023"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62612E" w:rsidRPr="00121673">
        <w:rPr>
          <w:rFonts w:asciiTheme="minorHAnsi" w:hAnsiTheme="minorHAnsi"/>
          <w:iCs/>
          <w:sz w:val="20"/>
          <w:szCs w:val="20"/>
        </w:rPr>
        <w:t xml:space="preserve">fatta </w:t>
      </w:r>
      <w:r w:rsidR="00ED6023" w:rsidRPr="00121673">
        <w:rPr>
          <w:rFonts w:asciiTheme="minorHAnsi" w:hAnsiTheme="minorHAnsi"/>
          <w:iCs/>
          <w:sz w:val="20"/>
          <w:szCs w:val="20"/>
        </w:rPr>
        <w:t xml:space="preserve">di </w:t>
      </w:r>
      <w:r w:rsidR="00631211" w:rsidRPr="00121673">
        <w:rPr>
          <w:rFonts w:asciiTheme="minorHAnsi" w:hAnsiTheme="minorHAnsi"/>
          <w:b/>
          <w:iCs/>
          <w:sz w:val="20"/>
          <w:szCs w:val="20"/>
        </w:rPr>
        <w:t>tradizione</w:t>
      </w:r>
      <w:r w:rsidR="00ED6023" w:rsidRPr="00121673">
        <w:rPr>
          <w:rFonts w:asciiTheme="minorHAnsi" w:hAnsiTheme="minorHAnsi"/>
          <w:b/>
          <w:iCs/>
          <w:sz w:val="20"/>
          <w:szCs w:val="20"/>
        </w:rPr>
        <w:t>,</w:t>
      </w:r>
      <w:r w:rsidR="00631211" w:rsidRPr="00121673">
        <w:rPr>
          <w:rFonts w:asciiTheme="minorHAnsi" w:hAnsiTheme="minorHAnsi"/>
          <w:b/>
          <w:iCs/>
          <w:sz w:val="20"/>
          <w:szCs w:val="20"/>
        </w:rPr>
        <w:t xml:space="preserve"> innovazione,</w:t>
      </w:r>
      <w:r w:rsidR="00ED6023" w:rsidRPr="00121673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342D2F" w:rsidRPr="00121673">
        <w:rPr>
          <w:rFonts w:asciiTheme="minorHAnsi" w:hAnsiTheme="minorHAnsi"/>
          <w:b/>
          <w:iCs/>
          <w:sz w:val="20"/>
          <w:szCs w:val="20"/>
        </w:rPr>
        <w:t>pas</w:t>
      </w:r>
      <w:r w:rsidR="00532D00" w:rsidRPr="00121673">
        <w:rPr>
          <w:rFonts w:asciiTheme="minorHAnsi" w:hAnsiTheme="minorHAnsi"/>
          <w:b/>
          <w:iCs/>
          <w:sz w:val="20"/>
          <w:szCs w:val="20"/>
        </w:rPr>
        <w:t>s</w:t>
      </w:r>
      <w:r w:rsidR="00342D2F" w:rsidRPr="00121673">
        <w:rPr>
          <w:rFonts w:asciiTheme="minorHAnsi" w:hAnsiTheme="minorHAnsi"/>
          <w:b/>
          <w:iCs/>
          <w:sz w:val="20"/>
          <w:szCs w:val="20"/>
        </w:rPr>
        <w:t>i</w:t>
      </w:r>
      <w:r w:rsidR="00532D00" w:rsidRPr="00121673">
        <w:rPr>
          <w:rFonts w:asciiTheme="minorHAnsi" w:hAnsiTheme="minorHAnsi"/>
          <w:b/>
          <w:iCs/>
          <w:sz w:val="20"/>
          <w:szCs w:val="20"/>
        </w:rPr>
        <w:t>one</w:t>
      </w:r>
      <w:r w:rsidR="007B0836" w:rsidRPr="00121673">
        <w:rPr>
          <w:rFonts w:asciiTheme="minorHAnsi" w:hAnsiTheme="minorHAnsi"/>
          <w:b/>
          <w:iCs/>
          <w:sz w:val="20"/>
          <w:szCs w:val="20"/>
        </w:rPr>
        <w:t>, cultura aziendale</w:t>
      </w:r>
      <w:r w:rsidR="00E536C6" w:rsidRPr="00121673">
        <w:rPr>
          <w:rFonts w:asciiTheme="minorHAnsi" w:hAnsiTheme="minorHAnsi"/>
          <w:b/>
          <w:iCs/>
          <w:sz w:val="20"/>
          <w:szCs w:val="20"/>
        </w:rPr>
        <w:t>,</w:t>
      </w:r>
      <w:r w:rsidR="00ED6023" w:rsidRPr="00121673">
        <w:rPr>
          <w:rFonts w:asciiTheme="minorHAnsi" w:hAnsiTheme="minorHAnsi"/>
          <w:b/>
          <w:iCs/>
          <w:sz w:val="20"/>
          <w:szCs w:val="20"/>
        </w:rPr>
        <w:t xml:space="preserve"> espansione</w:t>
      </w:r>
      <w:r w:rsidR="004331E7" w:rsidRPr="00121673">
        <w:rPr>
          <w:rFonts w:asciiTheme="minorHAnsi" w:hAnsiTheme="minorHAnsi"/>
          <w:b/>
          <w:iCs/>
          <w:sz w:val="20"/>
          <w:szCs w:val="20"/>
        </w:rPr>
        <w:t xml:space="preserve"> in ottica ecosostenibile</w:t>
      </w:r>
      <w:r w:rsidR="0052667B" w:rsidRPr="00121673">
        <w:rPr>
          <w:rFonts w:asciiTheme="minorHAnsi" w:hAnsiTheme="minorHAnsi"/>
          <w:iCs/>
          <w:sz w:val="20"/>
          <w:szCs w:val="20"/>
        </w:rPr>
        <w:t xml:space="preserve"> e, non ultima, la</w:t>
      </w:r>
      <w:r w:rsidR="00ED6023"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4331E7" w:rsidRPr="00121673">
        <w:rPr>
          <w:rFonts w:asciiTheme="minorHAnsi" w:hAnsiTheme="minorHAnsi"/>
          <w:iCs/>
          <w:sz w:val="20"/>
          <w:szCs w:val="20"/>
        </w:rPr>
        <w:t xml:space="preserve">particolare </w:t>
      </w:r>
      <w:r w:rsidR="004331E7" w:rsidRPr="00121673">
        <w:rPr>
          <w:rFonts w:asciiTheme="minorHAnsi" w:hAnsiTheme="minorHAnsi"/>
          <w:b/>
          <w:iCs/>
          <w:sz w:val="20"/>
          <w:szCs w:val="20"/>
        </w:rPr>
        <w:t>a</w:t>
      </w:r>
      <w:r w:rsidR="00ED6023" w:rsidRPr="00121673">
        <w:rPr>
          <w:rFonts w:asciiTheme="minorHAnsi" w:hAnsiTheme="minorHAnsi"/>
          <w:b/>
          <w:iCs/>
          <w:sz w:val="20"/>
          <w:szCs w:val="20"/>
        </w:rPr>
        <w:t xml:space="preserve">ttenzione al consumatore in nome del </w:t>
      </w:r>
      <w:proofErr w:type="spellStart"/>
      <w:r w:rsidR="00ED6023" w:rsidRPr="00121673">
        <w:rPr>
          <w:rFonts w:asciiTheme="minorHAnsi" w:hAnsiTheme="minorHAnsi"/>
          <w:b/>
          <w:iCs/>
          <w:sz w:val="20"/>
          <w:szCs w:val="20"/>
        </w:rPr>
        <w:t>Made</w:t>
      </w:r>
      <w:proofErr w:type="spellEnd"/>
      <w:r w:rsidR="00ED6023" w:rsidRPr="00121673">
        <w:rPr>
          <w:rFonts w:asciiTheme="minorHAnsi" w:hAnsiTheme="minorHAnsi"/>
          <w:b/>
          <w:iCs/>
          <w:sz w:val="20"/>
          <w:szCs w:val="20"/>
        </w:rPr>
        <w:t xml:space="preserve"> in Italy</w:t>
      </w:r>
      <w:r w:rsidR="00880091" w:rsidRPr="00121673">
        <w:rPr>
          <w:rFonts w:asciiTheme="minorHAnsi" w:hAnsiTheme="minorHAnsi"/>
          <w:iCs/>
          <w:sz w:val="20"/>
          <w:szCs w:val="20"/>
        </w:rPr>
        <w:t>.</w:t>
      </w:r>
    </w:p>
    <w:p w:rsidR="00ED6023" w:rsidRPr="00121673" w:rsidRDefault="00ED6023" w:rsidP="00FF68AA">
      <w:pPr>
        <w:jc w:val="both"/>
        <w:rPr>
          <w:rFonts w:asciiTheme="minorHAnsi" w:hAnsiTheme="minorHAnsi"/>
          <w:iCs/>
          <w:sz w:val="20"/>
          <w:szCs w:val="20"/>
        </w:rPr>
      </w:pPr>
    </w:p>
    <w:p w:rsidR="002B221D" w:rsidRPr="00121673" w:rsidRDefault="00ED6023" w:rsidP="00707667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121673">
        <w:rPr>
          <w:rFonts w:asciiTheme="minorHAnsi" w:hAnsiTheme="minorHAnsi"/>
          <w:iCs/>
          <w:sz w:val="20"/>
          <w:szCs w:val="20"/>
        </w:rPr>
        <w:t xml:space="preserve">E’ il </w:t>
      </w:r>
      <w:r w:rsidR="00CC7856" w:rsidRPr="00121673">
        <w:rPr>
          <w:rFonts w:asciiTheme="minorHAnsi" w:hAnsiTheme="minorHAnsi"/>
          <w:b/>
          <w:iCs/>
          <w:sz w:val="20"/>
          <w:szCs w:val="20"/>
        </w:rPr>
        <w:t>10</w:t>
      </w:r>
      <w:r w:rsidR="00633C1D" w:rsidRPr="00121673">
        <w:rPr>
          <w:rFonts w:asciiTheme="minorHAnsi" w:hAnsiTheme="minorHAnsi"/>
          <w:b/>
          <w:iCs/>
          <w:sz w:val="20"/>
          <w:szCs w:val="20"/>
        </w:rPr>
        <w:t xml:space="preserve"> aprile del </w:t>
      </w:r>
      <w:r w:rsidRPr="00121673">
        <w:rPr>
          <w:rFonts w:asciiTheme="minorHAnsi" w:hAnsiTheme="minorHAnsi"/>
          <w:b/>
          <w:iCs/>
          <w:sz w:val="20"/>
          <w:szCs w:val="20"/>
        </w:rPr>
        <w:t>1956</w:t>
      </w:r>
      <w:r w:rsidRPr="00121673">
        <w:rPr>
          <w:rFonts w:asciiTheme="minorHAnsi" w:hAnsiTheme="minorHAnsi"/>
          <w:iCs/>
          <w:sz w:val="20"/>
          <w:szCs w:val="20"/>
        </w:rPr>
        <w:t xml:space="preserve"> quando</w:t>
      </w:r>
      <w:r w:rsidR="00633C1D" w:rsidRPr="00121673">
        <w:rPr>
          <w:rFonts w:asciiTheme="minorHAnsi" w:hAnsiTheme="minorHAnsi"/>
          <w:iCs/>
          <w:sz w:val="20"/>
          <w:szCs w:val="20"/>
        </w:rPr>
        <w:t>,</w:t>
      </w:r>
      <w:r w:rsidRPr="00121673">
        <w:rPr>
          <w:rFonts w:asciiTheme="minorHAnsi" w:hAnsiTheme="minorHAnsi"/>
          <w:iCs/>
          <w:sz w:val="20"/>
          <w:szCs w:val="20"/>
        </w:rPr>
        <w:t xml:space="preserve"> nel cuore del Parco del </w:t>
      </w:r>
      <w:proofErr w:type="spellStart"/>
      <w:r w:rsidRPr="00121673">
        <w:rPr>
          <w:rFonts w:asciiTheme="minorHAnsi" w:hAnsiTheme="minorHAnsi"/>
          <w:iCs/>
          <w:sz w:val="20"/>
          <w:szCs w:val="20"/>
        </w:rPr>
        <w:t>Sile</w:t>
      </w:r>
      <w:proofErr w:type="spellEnd"/>
      <w:r w:rsidRPr="00121673">
        <w:rPr>
          <w:rFonts w:asciiTheme="minorHAnsi" w:hAnsiTheme="minorHAnsi"/>
          <w:iCs/>
          <w:sz w:val="20"/>
          <w:szCs w:val="20"/>
        </w:rPr>
        <w:t>, nasce il primo stabilimento del Gruppo per l’imbottigliamento dell</w:t>
      </w:r>
      <w:r w:rsidR="00707CBD" w:rsidRPr="00121673">
        <w:rPr>
          <w:rFonts w:asciiTheme="minorHAnsi" w:hAnsiTheme="minorHAnsi"/>
          <w:iCs/>
          <w:sz w:val="20"/>
          <w:szCs w:val="20"/>
        </w:rPr>
        <w:t xml:space="preserve">e acque minerali di </w:t>
      </w:r>
      <w:proofErr w:type="spellStart"/>
      <w:r w:rsidR="00707CBD" w:rsidRPr="00121673">
        <w:rPr>
          <w:rFonts w:asciiTheme="minorHAnsi" w:hAnsiTheme="minorHAnsi"/>
          <w:iCs/>
          <w:sz w:val="20"/>
          <w:szCs w:val="20"/>
        </w:rPr>
        <w:t>Scorzè</w:t>
      </w:r>
      <w:proofErr w:type="spellEnd"/>
      <w:r w:rsidR="00707CBD" w:rsidRPr="00121673">
        <w:rPr>
          <w:rFonts w:asciiTheme="minorHAnsi" w:hAnsiTheme="minorHAnsi"/>
          <w:iCs/>
          <w:sz w:val="20"/>
          <w:szCs w:val="20"/>
        </w:rPr>
        <w:t xml:space="preserve"> (Ve</w:t>
      </w:r>
      <w:r w:rsidR="00B60091" w:rsidRPr="00121673">
        <w:rPr>
          <w:rFonts w:asciiTheme="minorHAnsi" w:hAnsiTheme="minorHAnsi"/>
          <w:iCs/>
          <w:sz w:val="20"/>
          <w:szCs w:val="20"/>
        </w:rPr>
        <w:t>nezia</w:t>
      </w:r>
      <w:r w:rsidR="00707CBD" w:rsidRPr="00121673">
        <w:rPr>
          <w:rFonts w:asciiTheme="minorHAnsi" w:hAnsiTheme="minorHAnsi"/>
          <w:iCs/>
          <w:sz w:val="20"/>
          <w:szCs w:val="20"/>
        </w:rPr>
        <w:t>)</w:t>
      </w:r>
      <w:r w:rsidRPr="00121673">
        <w:rPr>
          <w:rFonts w:asciiTheme="minorHAnsi" w:hAnsiTheme="minorHAnsi"/>
          <w:iCs/>
          <w:sz w:val="20"/>
          <w:szCs w:val="20"/>
        </w:rPr>
        <w:t xml:space="preserve"> Fonte San Benedetto</w:t>
      </w:r>
      <w:r w:rsidR="005B2A9C" w:rsidRPr="00121673">
        <w:rPr>
          <w:rFonts w:asciiTheme="minorHAnsi" w:hAnsiTheme="minorHAnsi"/>
          <w:iCs/>
          <w:sz w:val="20"/>
          <w:szCs w:val="20"/>
        </w:rPr>
        <w:t>.</w:t>
      </w:r>
      <w:r w:rsidR="005B2A9C" w:rsidRPr="00121673">
        <w:rPr>
          <w:rFonts w:asciiTheme="minorHAnsi" w:hAnsiTheme="minorHAnsi"/>
          <w:sz w:val="20"/>
          <w:szCs w:val="20"/>
        </w:rPr>
        <w:t xml:space="preserve"> </w:t>
      </w:r>
      <w:r w:rsidR="005B2A9C" w:rsidRPr="00121673">
        <w:rPr>
          <w:rFonts w:asciiTheme="minorHAnsi" w:hAnsiTheme="minorHAnsi"/>
          <w:iCs/>
          <w:sz w:val="20"/>
          <w:szCs w:val="20"/>
        </w:rPr>
        <w:t>Sono gli anni che anticipano il boom economico e le famiglie italiane scoprono i piaceri di un nascente consumismo di cui l’acqua minerale in bottiglia è un simbolo</w:t>
      </w:r>
      <w:r w:rsidR="004331E7" w:rsidRPr="00121673">
        <w:rPr>
          <w:rFonts w:asciiTheme="minorHAnsi" w:hAnsiTheme="minorHAnsi"/>
          <w:iCs/>
          <w:sz w:val="20"/>
          <w:szCs w:val="20"/>
        </w:rPr>
        <w:t xml:space="preserve">. </w:t>
      </w:r>
      <w:r w:rsidR="00CC7856" w:rsidRPr="00121673">
        <w:rPr>
          <w:rFonts w:asciiTheme="minorHAnsi" w:hAnsiTheme="minorHAnsi"/>
          <w:iCs/>
          <w:sz w:val="20"/>
          <w:szCs w:val="20"/>
        </w:rPr>
        <w:t xml:space="preserve">E’ in quel momento </w:t>
      </w:r>
      <w:r w:rsidR="00BA36CA" w:rsidRPr="00121673">
        <w:rPr>
          <w:rFonts w:asciiTheme="minorHAnsi" w:hAnsiTheme="minorHAnsi"/>
          <w:iCs/>
          <w:sz w:val="20"/>
          <w:szCs w:val="20"/>
        </w:rPr>
        <w:t>che</w:t>
      </w:r>
      <w:r w:rsidR="002B221D" w:rsidRPr="00121673">
        <w:rPr>
          <w:rFonts w:asciiTheme="minorHAnsi" w:hAnsiTheme="minorHAnsi"/>
          <w:iCs/>
          <w:sz w:val="20"/>
          <w:szCs w:val="20"/>
        </w:rPr>
        <w:t xml:space="preserve"> San B</w:t>
      </w:r>
      <w:r w:rsidR="00BA36CA" w:rsidRPr="00121673">
        <w:rPr>
          <w:rFonts w:asciiTheme="minorHAnsi" w:hAnsiTheme="minorHAnsi"/>
          <w:iCs/>
          <w:sz w:val="20"/>
          <w:szCs w:val="20"/>
        </w:rPr>
        <w:t>enedetto</w:t>
      </w:r>
      <w:r w:rsidR="00CC7856" w:rsidRPr="00121673">
        <w:rPr>
          <w:rFonts w:asciiTheme="minorHAnsi" w:hAnsiTheme="minorHAnsi"/>
          <w:iCs/>
          <w:sz w:val="20"/>
          <w:szCs w:val="20"/>
        </w:rPr>
        <w:t xml:space="preserve"> mostra la sua anima avanguardista</w:t>
      </w:r>
      <w:r w:rsidR="00BA36CA" w:rsidRPr="00121673">
        <w:rPr>
          <w:rFonts w:asciiTheme="minorHAnsi" w:hAnsiTheme="minorHAnsi"/>
          <w:iCs/>
          <w:sz w:val="20"/>
          <w:szCs w:val="20"/>
        </w:rPr>
        <w:t xml:space="preserve">: sapere interpretare al momento giusto </w:t>
      </w:r>
      <w:r w:rsidR="00E536C6" w:rsidRPr="00121673">
        <w:rPr>
          <w:rFonts w:asciiTheme="minorHAnsi" w:hAnsiTheme="minorHAnsi"/>
          <w:iCs/>
          <w:sz w:val="20"/>
          <w:szCs w:val="20"/>
        </w:rPr>
        <w:t xml:space="preserve">i </w:t>
      </w:r>
      <w:r w:rsidR="00BA36CA" w:rsidRPr="00121673">
        <w:rPr>
          <w:rFonts w:asciiTheme="minorHAnsi" w:hAnsiTheme="minorHAnsi"/>
          <w:iCs/>
          <w:sz w:val="20"/>
          <w:szCs w:val="20"/>
        </w:rPr>
        <w:t>bisogni dei consumatori</w:t>
      </w:r>
      <w:r w:rsidR="00C17B55" w:rsidRPr="00121673">
        <w:rPr>
          <w:rFonts w:asciiTheme="minorHAnsi" w:hAnsiTheme="minorHAnsi"/>
          <w:iCs/>
          <w:sz w:val="20"/>
          <w:szCs w:val="20"/>
        </w:rPr>
        <w:t>.</w:t>
      </w:r>
      <w:r w:rsidR="002B221D"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BA36CA" w:rsidRPr="00121673">
        <w:rPr>
          <w:rFonts w:asciiTheme="minorHAnsi" w:hAnsiTheme="minorHAnsi"/>
          <w:iCs/>
          <w:sz w:val="20"/>
          <w:szCs w:val="20"/>
        </w:rPr>
        <w:t>Su questo principio lung</w:t>
      </w:r>
      <w:r w:rsidR="00CC7856" w:rsidRPr="00121673">
        <w:rPr>
          <w:rFonts w:asciiTheme="minorHAnsi" w:hAnsiTheme="minorHAnsi"/>
          <w:iCs/>
          <w:sz w:val="20"/>
          <w:szCs w:val="20"/>
        </w:rPr>
        <w:t xml:space="preserve">imirante, che guiderà </w:t>
      </w:r>
      <w:r w:rsidR="00BA36CA" w:rsidRPr="00121673">
        <w:rPr>
          <w:rFonts w:asciiTheme="minorHAnsi" w:hAnsiTheme="minorHAnsi"/>
          <w:iCs/>
          <w:sz w:val="20"/>
          <w:szCs w:val="20"/>
        </w:rPr>
        <w:t>l’azienda negli anni a venire, si fonda</w:t>
      </w:r>
      <w:r w:rsidR="005B2A9C"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52667B" w:rsidRPr="00121673">
        <w:rPr>
          <w:rFonts w:asciiTheme="minorHAnsi" w:hAnsiTheme="minorHAnsi"/>
          <w:iCs/>
          <w:sz w:val="20"/>
          <w:szCs w:val="20"/>
        </w:rPr>
        <w:t xml:space="preserve">la </w:t>
      </w:r>
      <w:r w:rsidR="005B2A9C" w:rsidRPr="00121673">
        <w:rPr>
          <w:rFonts w:asciiTheme="minorHAnsi" w:hAnsiTheme="minorHAnsi"/>
          <w:iCs/>
          <w:sz w:val="20"/>
          <w:szCs w:val="20"/>
        </w:rPr>
        <w:t>trasformazione della piccola fonte</w:t>
      </w:r>
      <w:r w:rsidR="00880091" w:rsidRPr="00121673">
        <w:rPr>
          <w:rFonts w:asciiTheme="minorHAnsi" w:hAnsiTheme="minorHAnsi"/>
          <w:iCs/>
          <w:sz w:val="20"/>
          <w:szCs w:val="20"/>
        </w:rPr>
        <w:t xml:space="preserve"> dalle radici millenarie</w:t>
      </w:r>
      <w:r w:rsidR="005B2A9C"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A41B24" w:rsidRPr="00121673">
        <w:rPr>
          <w:rFonts w:asciiTheme="minorHAnsi" w:hAnsiTheme="minorHAnsi"/>
          <w:iCs/>
          <w:sz w:val="20"/>
          <w:szCs w:val="20"/>
        </w:rPr>
        <w:t xml:space="preserve">nota già ai tempi dei Romani </w:t>
      </w:r>
      <w:r w:rsidR="005B2A9C" w:rsidRPr="00121673">
        <w:rPr>
          <w:rFonts w:asciiTheme="minorHAnsi" w:hAnsiTheme="minorHAnsi"/>
          <w:iCs/>
          <w:sz w:val="20"/>
          <w:szCs w:val="20"/>
        </w:rPr>
        <w:t xml:space="preserve">in </w:t>
      </w:r>
      <w:r w:rsidR="00707CBD" w:rsidRPr="00121673">
        <w:rPr>
          <w:rFonts w:asciiTheme="minorHAnsi" w:hAnsiTheme="minorHAnsi"/>
          <w:iCs/>
          <w:sz w:val="20"/>
          <w:szCs w:val="20"/>
        </w:rPr>
        <w:t xml:space="preserve">Acqua Minerale San Benedetto S.p.A., </w:t>
      </w:r>
      <w:r w:rsidR="00707CBD" w:rsidRPr="00121673">
        <w:rPr>
          <w:rFonts w:asciiTheme="minorHAnsi" w:hAnsiTheme="minorHAnsi"/>
          <w:b/>
          <w:iCs/>
          <w:sz w:val="20"/>
          <w:szCs w:val="20"/>
        </w:rPr>
        <w:t xml:space="preserve">la </w:t>
      </w:r>
      <w:r w:rsidR="00E536C6" w:rsidRPr="00121673">
        <w:rPr>
          <w:rFonts w:asciiTheme="minorHAnsi" w:hAnsiTheme="minorHAnsi"/>
          <w:b/>
          <w:sz w:val="20"/>
          <w:szCs w:val="20"/>
        </w:rPr>
        <w:t>p</w:t>
      </w:r>
      <w:r w:rsidR="00707CBD" w:rsidRPr="00121673">
        <w:rPr>
          <w:rFonts w:asciiTheme="minorHAnsi" w:hAnsiTheme="minorHAnsi"/>
          <w:b/>
          <w:sz w:val="20"/>
          <w:szCs w:val="20"/>
        </w:rPr>
        <w:t xml:space="preserve">rima Total </w:t>
      </w:r>
      <w:proofErr w:type="spellStart"/>
      <w:r w:rsidR="00707CBD" w:rsidRPr="00121673">
        <w:rPr>
          <w:rFonts w:asciiTheme="minorHAnsi" w:hAnsiTheme="minorHAnsi"/>
          <w:b/>
          <w:sz w:val="20"/>
          <w:szCs w:val="20"/>
        </w:rPr>
        <w:t>Beverage</w:t>
      </w:r>
      <w:proofErr w:type="spellEnd"/>
      <w:r w:rsidR="00707CBD" w:rsidRPr="00121673">
        <w:rPr>
          <w:rFonts w:asciiTheme="minorHAnsi" w:hAnsiTheme="minorHAnsi"/>
          <w:b/>
          <w:sz w:val="20"/>
          <w:szCs w:val="20"/>
        </w:rPr>
        <w:t xml:space="preserve"> Company tutta italiana con u</w:t>
      </w:r>
      <w:r w:rsidR="00E5254A" w:rsidRPr="00121673">
        <w:rPr>
          <w:rFonts w:asciiTheme="minorHAnsi" w:hAnsiTheme="minorHAnsi"/>
          <w:b/>
          <w:sz w:val="20"/>
          <w:szCs w:val="20"/>
        </w:rPr>
        <w:t>n fatturato consolidato di 730</w:t>
      </w:r>
      <w:r w:rsidR="00707CBD" w:rsidRPr="00121673">
        <w:rPr>
          <w:rFonts w:asciiTheme="minorHAnsi" w:hAnsiTheme="minorHAnsi"/>
          <w:b/>
          <w:sz w:val="20"/>
          <w:szCs w:val="20"/>
        </w:rPr>
        <w:t xml:space="preserve"> milioni di euro, </w:t>
      </w:r>
      <w:r w:rsidR="00707667" w:rsidRPr="00121673">
        <w:rPr>
          <w:rFonts w:asciiTheme="minorHAnsi" w:hAnsiTheme="minorHAnsi"/>
          <w:b/>
          <w:bCs/>
          <w:sz w:val="20"/>
          <w:szCs w:val="20"/>
        </w:rPr>
        <w:t>1.800 dipendenti nel mondo e 44</w:t>
      </w:r>
      <w:r w:rsidR="00707CBD" w:rsidRPr="00121673">
        <w:rPr>
          <w:rFonts w:asciiTheme="minorHAnsi" w:hAnsiTheme="minorHAnsi"/>
          <w:b/>
          <w:bCs/>
          <w:sz w:val="20"/>
          <w:szCs w:val="20"/>
        </w:rPr>
        <w:t xml:space="preserve"> linee di imbottigliamento in Italia </w:t>
      </w:r>
      <w:r w:rsidR="00707667" w:rsidRPr="00121673">
        <w:rPr>
          <w:rFonts w:asciiTheme="minorHAnsi" w:hAnsiTheme="minorHAnsi"/>
          <w:b/>
          <w:bCs/>
          <w:sz w:val="20"/>
          <w:szCs w:val="20"/>
        </w:rPr>
        <w:t xml:space="preserve">che possono produrre sino a 19 milioni di bottiglie al giorno. </w:t>
      </w:r>
    </w:p>
    <w:p w:rsidR="00707667" w:rsidRPr="00121673" w:rsidRDefault="00707667" w:rsidP="00707667">
      <w:pPr>
        <w:jc w:val="both"/>
        <w:rPr>
          <w:rFonts w:asciiTheme="minorHAnsi" w:hAnsiTheme="minorHAnsi"/>
          <w:iCs/>
          <w:sz w:val="20"/>
          <w:szCs w:val="20"/>
        </w:rPr>
      </w:pPr>
    </w:p>
    <w:p w:rsidR="003E5537" w:rsidRPr="00121673" w:rsidRDefault="00880091" w:rsidP="003E5537">
      <w:pPr>
        <w:jc w:val="both"/>
        <w:rPr>
          <w:rFonts w:asciiTheme="minorHAnsi" w:hAnsiTheme="minorHAnsi"/>
          <w:bCs/>
          <w:sz w:val="20"/>
          <w:szCs w:val="20"/>
        </w:rPr>
      </w:pPr>
      <w:r w:rsidRPr="00121673">
        <w:rPr>
          <w:rFonts w:asciiTheme="minorHAnsi" w:hAnsiTheme="minorHAnsi"/>
          <w:iCs/>
          <w:sz w:val="20"/>
          <w:szCs w:val="20"/>
        </w:rPr>
        <w:t xml:space="preserve">L’azienda sin da subito </w:t>
      </w:r>
      <w:r w:rsidR="002F362D" w:rsidRPr="00121673">
        <w:rPr>
          <w:rFonts w:asciiTheme="minorHAnsi" w:hAnsiTheme="minorHAnsi"/>
          <w:iCs/>
          <w:sz w:val="20"/>
          <w:szCs w:val="20"/>
        </w:rPr>
        <w:t>i</w:t>
      </w:r>
      <w:r w:rsidR="005B2A9C" w:rsidRPr="00121673">
        <w:rPr>
          <w:rFonts w:asciiTheme="minorHAnsi" w:hAnsiTheme="minorHAnsi"/>
          <w:iCs/>
          <w:sz w:val="20"/>
          <w:szCs w:val="20"/>
        </w:rPr>
        <w:t>nizia</w:t>
      </w:r>
      <w:r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7868E2" w:rsidRPr="00121673">
        <w:rPr>
          <w:rFonts w:asciiTheme="minorHAnsi" w:hAnsiTheme="minorHAnsi"/>
          <w:iCs/>
          <w:sz w:val="20"/>
          <w:szCs w:val="20"/>
        </w:rPr>
        <w:t xml:space="preserve">a </w:t>
      </w:r>
      <w:r w:rsidR="005B2A9C" w:rsidRPr="00121673">
        <w:rPr>
          <w:rFonts w:asciiTheme="minorHAnsi" w:hAnsiTheme="minorHAnsi"/>
          <w:iCs/>
          <w:sz w:val="20"/>
          <w:szCs w:val="20"/>
        </w:rPr>
        <w:t>imbottigliare e distribuire localmente l’acqua minerale in bottiglie in vetro</w:t>
      </w:r>
      <w:r w:rsidR="00633C1D" w:rsidRPr="00121673">
        <w:rPr>
          <w:rFonts w:asciiTheme="minorHAnsi" w:hAnsiTheme="minorHAnsi"/>
          <w:iCs/>
          <w:sz w:val="20"/>
          <w:szCs w:val="20"/>
        </w:rPr>
        <w:t xml:space="preserve"> fino ad arrivare </w:t>
      </w:r>
      <w:r w:rsidR="00E536C6" w:rsidRPr="00121673">
        <w:rPr>
          <w:rFonts w:asciiTheme="minorHAnsi" w:hAnsiTheme="minorHAnsi"/>
          <w:iCs/>
          <w:sz w:val="20"/>
          <w:szCs w:val="20"/>
        </w:rPr>
        <w:t>al</w:t>
      </w:r>
      <w:r w:rsidR="00633C1D" w:rsidRPr="00121673">
        <w:rPr>
          <w:rFonts w:asciiTheme="minorHAnsi" w:hAnsiTheme="minorHAnsi"/>
          <w:b/>
          <w:iCs/>
          <w:sz w:val="20"/>
          <w:szCs w:val="20"/>
        </w:rPr>
        <w:t xml:space="preserve"> 197</w:t>
      </w:r>
      <w:r w:rsidR="001629CB" w:rsidRPr="00121673">
        <w:rPr>
          <w:rFonts w:asciiTheme="minorHAnsi" w:hAnsiTheme="minorHAnsi"/>
          <w:b/>
          <w:iCs/>
          <w:sz w:val="20"/>
          <w:szCs w:val="20"/>
        </w:rPr>
        <w:t>1</w:t>
      </w:r>
      <w:r w:rsidR="007868E2" w:rsidRPr="00121673">
        <w:rPr>
          <w:rFonts w:asciiTheme="minorHAnsi" w:hAnsiTheme="minorHAnsi"/>
          <w:b/>
          <w:iCs/>
          <w:sz w:val="20"/>
          <w:szCs w:val="20"/>
        </w:rPr>
        <w:t>, quando è la Famiglia Zoppas a</w:t>
      </w:r>
      <w:r w:rsidR="001629CB" w:rsidRPr="00121673">
        <w:rPr>
          <w:rFonts w:asciiTheme="minorHAnsi" w:hAnsiTheme="minorHAnsi"/>
          <w:b/>
          <w:iCs/>
          <w:sz w:val="20"/>
          <w:szCs w:val="20"/>
        </w:rPr>
        <w:t xml:space="preserve"> entrare in </w:t>
      </w:r>
      <w:r w:rsidR="00633C1D" w:rsidRPr="00121673">
        <w:rPr>
          <w:rFonts w:asciiTheme="minorHAnsi" w:hAnsiTheme="minorHAnsi"/>
          <w:b/>
          <w:iCs/>
          <w:sz w:val="20"/>
          <w:szCs w:val="20"/>
        </w:rPr>
        <w:t>azienda</w:t>
      </w:r>
      <w:r w:rsidR="00633C1D" w:rsidRPr="00121673">
        <w:rPr>
          <w:rFonts w:asciiTheme="minorHAnsi" w:hAnsiTheme="minorHAnsi"/>
          <w:iCs/>
          <w:sz w:val="20"/>
          <w:szCs w:val="20"/>
        </w:rPr>
        <w:t xml:space="preserve"> avviandola ad un percorso di</w:t>
      </w:r>
      <w:r w:rsidR="00E536C6" w:rsidRPr="00121673">
        <w:rPr>
          <w:rFonts w:asciiTheme="minorHAnsi" w:hAnsiTheme="minorHAnsi"/>
          <w:iCs/>
          <w:sz w:val="20"/>
          <w:szCs w:val="20"/>
        </w:rPr>
        <w:t xml:space="preserve"> continua</w:t>
      </w:r>
      <w:r w:rsidR="00633C1D" w:rsidRPr="00121673">
        <w:rPr>
          <w:rFonts w:asciiTheme="minorHAnsi" w:hAnsiTheme="minorHAnsi"/>
          <w:iCs/>
          <w:sz w:val="20"/>
          <w:szCs w:val="20"/>
        </w:rPr>
        <w:t xml:space="preserve"> crescita</w:t>
      </w:r>
      <w:r w:rsidR="00F44A86" w:rsidRPr="00121673">
        <w:rPr>
          <w:rFonts w:asciiTheme="minorHAnsi" w:hAnsiTheme="minorHAnsi"/>
          <w:iCs/>
          <w:sz w:val="20"/>
          <w:szCs w:val="20"/>
        </w:rPr>
        <w:t xml:space="preserve">. </w:t>
      </w:r>
    </w:p>
    <w:p w:rsidR="003E5537" w:rsidRPr="00121673" w:rsidRDefault="003E5537" w:rsidP="003E5537">
      <w:pPr>
        <w:jc w:val="both"/>
        <w:rPr>
          <w:rFonts w:asciiTheme="minorHAnsi" w:hAnsiTheme="minorHAnsi"/>
          <w:iCs/>
          <w:sz w:val="20"/>
          <w:szCs w:val="20"/>
        </w:rPr>
      </w:pPr>
    </w:p>
    <w:p w:rsidR="000A0E47" w:rsidRPr="00121673" w:rsidRDefault="00AD1A0D" w:rsidP="003E5537">
      <w:pPr>
        <w:jc w:val="both"/>
        <w:rPr>
          <w:rFonts w:asciiTheme="minorHAnsi" w:hAnsiTheme="minorHAnsi"/>
          <w:bCs/>
          <w:iCs/>
          <w:sz w:val="20"/>
          <w:szCs w:val="20"/>
        </w:rPr>
      </w:pPr>
      <w:r w:rsidRPr="00121673">
        <w:rPr>
          <w:rFonts w:asciiTheme="minorHAnsi" w:hAnsiTheme="minorHAnsi"/>
          <w:bCs/>
          <w:iCs/>
          <w:sz w:val="20"/>
          <w:szCs w:val="20"/>
        </w:rPr>
        <w:t xml:space="preserve">La storia di San Benedetto dimostra il ruolo fondamentale che svolge l’innovazione </w:t>
      </w:r>
      <w:r w:rsidR="00A41B24" w:rsidRPr="00121673">
        <w:rPr>
          <w:rFonts w:asciiTheme="minorHAnsi" w:hAnsiTheme="minorHAnsi"/>
          <w:bCs/>
          <w:iCs/>
          <w:sz w:val="20"/>
          <w:szCs w:val="20"/>
        </w:rPr>
        <w:t xml:space="preserve">di prodotto e di processo 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nelle strategie di sviluppo dell’intero </w:t>
      </w:r>
      <w:r w:rsidR="00A41B24" w:rsidRPr="00121673">
        <w:rPr>
          <w:rFonts w:asciiTheme="minorHAnsi" w:hAnsiTheme="minorHAnsi"/>
          <w:bCs/>
          <w:iCs/>
          <w:sz w:val="20"/>
          <w:szCs w:val="20"/>
        </w:rPr>
        <w:t xml:space="preserve">mercato del </w:t>
      </w:r>
      <w:proofErr w:type="spellStart"/>
      <w:r w:rsidR="00A41B24" w:rsidRPr="00121673">
        <w:rPr>
          <w:rFonts w:asciiTheme="minorHAnsi" w:hAnsiTheme="minorHAnsi"/>
          <w:bCs/>
          <w:iCs/>
          <w:sz w:val="20"/>
          <w:szCs w:val="20"/>
        </w:rPr>
        <w:t>beverage</w:t>
      </w:r>
      <w:proofErr w:type="spellEnd"/>
      <w:r w:rsidR="00A41B24" w:rsidRPr="00121673">
        <w:rPr>
          <w:rFonts w:asciiTheme="minorHAnsi" w:hAnsiTheme="minorHAnsi"/>
          <w:bCs/>
          <w:iCs/>
          <w:sz w:val="20"/>
          <w:szCs w:val="20"/>
        </w:rPr>
        <w:t xml:space="preserve"> analcolico. </w:t>
      </w:r>
      <w:r w:rsidR="0047670E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Nel 1970 l’Azienda lancia, per prima, </w:t>
      </w:r>
      <w:r w:rsidR="00342D2F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il </w:t>
      </w:r>
      <w:r w:rsidR="0047670E" w:rsidRPr="00121673">
        <w:rPr>
          <w:rFonts w:asciiTheme="minorHAnsi" w:hAnsiTheme="minorHAnsi"/>
          <w:b/>
          <w:bCs/>
          <w:iCs/>
          <w:sz w:val="20"/>
          <w:szCs w:val="20"/>
        </w:rPr>
        <w:t>“</w:t>
      </w:r>
      <w:proofErr w:type="spellStart"/>
      <w:r w:rsidR="0047670E" w:rsidRPr="00121673">
        <w:rPr>
          <w:rFonts w:asciiTheme="minorHAnsi" w:hAnsiTheme="minorHAnsi"/>
          <w:b/>
          <w:bCs/>
          <w:iCs/>
          <w:sz w:val="20"/>
          <w:szCs w:val="20"/>
        </w:rPr>
        <w:t>one</w:t>
      </w:r>
      <w:proofErr w:type="spellEnd"/>
      <w:r w:rsidR="0047670E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way packaging” in vetro</w:t>
      </w:r>
      <w:r w:rsidR="00A41B24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e </w:t>
      </w:r>
      <w:r w:rsidR="0047670E" w:rsidRPr="00121673">
        <w:rPr>
          <w:rFonts w:asciiTheme="minorHAnsi" w:hAnsiTheme="minorHAnsi"/>
          <w:b/>
          <w:iCs/>
          <w:sz w:val="20"/>
          <w:szCs w:val="20"/>
        </w:rPr>
        <w:t>nel 1980 è</w:t>
      </w:r>
      <w:r w:rsidR="00A41B24" w:rsidRPr="00121673">
        <w:rPr>
          <w:rFonts w:asciiTheme="minorHAnsi" w:hAnsiTheme="minorHAnsi"/>
          <w:b/>
          <w:iCs/>
          <w:sz w:val="20"/>
          <w:szCs w:val="20"/>
        </w:rPr>
        <w:t xml:space="preserve"> sempre</w:t>
      </w:r>
      <w:r w:rsidR="0047670E" w:rsidRPr="00121673">
        <w:rPr>
          <w:rFonts w:asciiTheme="minorHAnsi" w:hAnsiTheme="minorHAnsi"/>
          <w:b/>
          <w:iCs/>
          <w:sz w:val="20"/>
          <w:szCs w:val="20"/>
        </w:rPr>
        <w:t xml:space="preserve"> la </w:t>
      </w:r>
      <w:r w:rsidRPr="00121673">
        <w:rPr>
          <w:rFonts w:asciiTheme="minorHAnsi" w:hAnsiTheme="minorHAnsi"/>
          <w:b/>
          <w:iCs/>
          <w:sz w:val="20"/>
          <w:szCs w:val="20"/>
        </w:rPr>
        <w:t xml:space="preserve">prima </w:t>
      </w:r>
      <w:r w:rsidR="00A41B24" w:rsidRPr="00121673">
        <w:rPr>
          <w:rFonts w:asciiTheme="minorHAnsi" w:hAnsiTheme="minorHAnsi"/>
          <w:b/>
          <w:iCs/>
          <w:sz w:val="20"/>
          <w:szCs w:val="20"/>
        </w:rPr>
        <w:t>in Italia a lanciare</w:t>
      </w:r>
      <w:r w:rsidRPr="00121673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A41B24" w:rsidRPr="00121673">
        <w:rPr>
          <w:rFonts w:asciiTheme="minorHAnsi" w:hAnsiTheme="minorHAnsi"/>
          <w:b/>
          <w:iCs/>
          <w:sz w:val="20"/>
          <w:szCs w:val="20"/>
        </w:rPr>
        <w:t xml:space="preserve">i contenitori in PET, </w:t>
      </w:r>
      <w:r w:rsidR="00144AFA" w:rsidRPr="00121673">
        <w:rPr>
          <w:rFonts w:asciiTheme="minorHAnsi" w:hAnsiTheme="minorHAnsi"/>
          <w:iCs/>
          <w:sz w:val="20"/>
          <w:szCs w:val="20"/>
        </w:rPr>
        <w:t xml:space="preserve">una novità </w:t>
      </w:r>
      <w:r w:rsidR="00A41B24" w:rsidRPr="00121673">
        <w:rPr>
          <w:rFonts w:asciiTheme="minorHAnsi" w:hAnsiTheme="minorHAnsi"/>
          <w:iCs/>
          <w:sz w:val="20"/>
          <w:szCs w:val="20"/>
        </w:rPr>
        <w:t xml:space="preserve"> che rivoluzionerà il mercato. </w:t>
      </w:r>
      <w:r w:rsidRPr="00121673">
        <w:rPr>
          <w:rFonts w:asciiTheme="minorHAnsi" w:hAnsiTheme="minorHAnsi"/>
          <w:b/>
          <w:iCs/>
          <w:sz w:val="20"/>
          <w:szCs w:val="20"/>
        </w:rPr>
        <w:t xml:space="preserve">Nel 1993 </w:t>
      </w:r>
      <w:r w:rsidR="007837E3" w:rsidRPr="00121673">
        <w:rPr>
          <w:rFonts w:asciiTheme="minorHAnsi" w:hAnsiTheme="minorHAnsi"/>
          <w:b/>
          <w:iCs/>
          <w:sz w:val="20"/>
          <w:szCs w:val="20"/>
        </w:rPr>
        <w:t xml:space="preserve">è tra le prime </w:t>
      </w:r>
      <w:r w:rsidR="00342D2F" w:rsidRPr="00121673">
        <w:rPr>
          <w:rFonts w:asciiTheme="minorHAnsi" w:hAnsiTheme="minorHAnsi"/>
          <w:b/>
          <w:iCs/>
          <w:sz w:val="20"/>
          <w:szCs w:val="20"/>
        </w:rPr>
        <w:t>realtà</w:t>
      </w:r>
      <w:r w:rsidRPr="00121673">
        <w:rPr>
          <w:rFonts w:asciiTheme="minorHAnsi" w:hAnsiTheme="minorHAnsi"/>
          <w:b/>
          <w:iCs/>
          <w:sz w:val="20"/>
          <w:szCs w:val="20"/>
        </w:rPr>
        <w:t xml:space="preserve"> a realizzare </w:t>
      </w:r>
      <w:r w:rsidR="007837E3" w:rsidRPr="00121673">
        <w:rPr>
          <w:rFonts w:asciiTheme="minorHAnsi" w:hAnsiTheme="minorHAnsi"/>
          <w:b/>
          <w:bCs/>
          <w:iCs/>
          <w:sz w:val="20"/>
          <w:szCs w:val="20"/>
        </w:rPr>
        <w:t>un impianto d’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>imbottigliamento completamente in asettico</w:t>
      </w:r>
      <w:r w:rsidRPr="00121673">
        <w:rPr>
          <w:rFonts w:asciiTheme="minorHAnsi" w:hAnsiTheme="minorHAnsi"/>
          <w:iCs/>
          <w:sz w:val="20"/>
          <w:szCs w:val="20"/>
        </w:rPr>
        <w:t>, per la produzione di bibite non gassate</w:t>
      </w:r>
      <w:r w:rsidR="00A41B24" w:rsidRPr="00121673">
        <w:rPr>
          <w:rFonts w:asciiTheme="minorHAnsi" w:hAnsiTheme="minorHAnsi"/>
          <w:iCs/>
          <w:sz w:val="20"/>
          <w:szCs w:val="20"/>
        </w:rPr>
        <w:t xml:space="preserve">, garantendo </w:t>
      </w:r>
      <w:r w:rsidR="001C50B2" w:rsidRPr="00121673">
        <w:rPr>
          <w:rFonts w:asciiTheme="minorHAnsi" w:hAnsiTheme="minorHAnsi"/>
          <w:iCs/>
          <w:sz w:val="20"/>
          <w:szCs w:val="20"/>
        </w:rPr>
        <w:t>sempre più la sicurezza dei pro</w:t>
      </w:r>
      <w:r w:rsidR="00A41B24" w:rsidRPr="00121673">
        <w:rPr>
          <w:rFonts w:asciiTheme="minorHAnsi" w:hAnsiTheme="minorHAnsi"/>
          <w:iCs/>
          <w:sz w:val="20"/>
          <w:szCs w:val="20"/>
        </w:rPr>
        <w:t>pri prodotti.</w:t>
      </w:r>
      <w:r w:rsidR="003E5537"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1C50B2" w:rsidRPr="00121673">
        <w:rPr>
          <w:rFonts w:asciiTheme="minorHAnsi" w:hAnsiTheme="minorHAnsi"/>
          <w:b/>
          <w:bCs/>
          <w:iCs/>
          <w:sz w:val="20"/>
          <w:szCs w:val="20"/>
        </w:rPr>
        <w:t>È il 1998 quando l’Azienda brevetta il primo tappo “</w:t>
      </w:r>
      <w:proofErr w:type="spellStart"/>
      <w:r w:rsidR="001C50B2" w:rsidRPr="00121673">
        <w:rPr>
          <w:rFonts w:asciiTheme="minorHAnsi" w:hAnsiTheme="minorHAnsi"/>
          <w:b/>
          <w:bCs/>
          <w:iCs/>
          <w:sz w:val="20"/>
          <w:szCs w:val="20"/>
        </w:rPr>
        <w:t>push&amp;pull</w:t>
      </w:r>
      <w:proofErr w:type="spellEnd"/>
      <w:r w:rsidR="001C50B2" w:rsidRPr="00121673">
        <w:rPr>
          <w:rFonts w:asciiTheme="minorHAnsi" w:hAnsiTheme="minorHAnsi"/>
          <w:b/>
          <w:bCs/>
          <w:iCs/>
          <w:sz w:val="20"/>
          <w:szCs w:val="20"/>
        </w:rPr>
        <w:t>” totalmente asettico e richiudibile</w:t>
      </w:r>
      <w:r w:rsidR="001C50B2" w:rsidRPr="00121673">
        <w:rPr>
          <w:rFonts w:asciiTheme="minorHAnsi" w:hAnsiTheme="minorHAnsi"/>
          <w:bCs/>
          <w:iCs/>
          <w:sz w:val="20"/>
          <w:szCs w:val="20"/>
        </w:rPr>
        <w:t xml:space="preserve"> andando incontro all</w:t>
      </w:r>
      <w:r w:rsidR="00144AFA" w:rsidRPr="00121673">
        <w:rPr>
          <w:rFonts w:asciiTheme="minorHAnsi" w:hAnsiTheme="minorHAnsi"/>
          <w:bCs/>
          <w:iCs/>
          <w:sz w:val="20"/>
          <w:szCs w:val="20"/>
        </w:rPr>
        <w:t>e richieste di un mercato ancora</w:t>
      </w:r>
      <w:r w:rsidR="001C50B2" w:rsidRPr="00121673">
        <w:rPr>
          <w:rFonts w:asciiTheme="minorHAnsi" w:hAnsiTheme="minorHAnsi"/>
          <w:bCs/>
          <w:iCs/>
          <w:sz w:val="20"/>
          <w:szCs w:val="20"/>
        </w:rPr>
        <w:t xml:space="preserve"> più dinamico e che vede i consumi “on the go” parte integrante del nostro quotidiano. </w:t>
      </w:r>
      <w:r w:rsidR="00946683" w:rsidRPr="00121673">
        <w:rPr>
          <w:rFonts w:asciiTheme="minorHAnsi" w:hAnsiTheme="minorHAnsi"/>
          <w:bCs/>
          <w:iCs/>
          <w:sz w:val="20"/>
          <w:szCs w:val="20"/>
        </w:rPr>
        <w:t xml:space="preserve"> Quest’attitudine di San Benedetto all’innovazione, intesa come valore fondante del proprio sviluppo, porta l’Azienda a sposare </w:t>
      </w:r>
      <w:r w:rsidR="003E5537" w:rsidRPr="00121673">
        <w:rPr>
          <w:rFonts w:asciiTheme="minorHAnsi" w:hAnsiTheme="minorHAnsi"/>
          <w:bCs/>
          <w:iCs/>
          <w:sz w:val="20"/>
          <w:szCs w:val="20"/>
        </w:rPr>
        <w:t>la filosofia dell’</w:t>
      </w:r>
      <w:proofErr w:type="spellStart"/>
      <w:r w:rsidR="003E5537" w:rsidRPr="00121673">
        <w:rPr>
          <w:rFonts w:asciiTheme="minorHAnsi" w:hAnsiTheme="minorHAnsi"/>
          <w:bCs/>
          <w:iCs/>
          <w:sz w:val="20"/>
          <w:szCs w:val="20"/>
        </w:rPr>
        <w:t>energy</w:t>
      </w:r>
      <w:proofErr w:type="spellEnd"/>
      <w:r w:rsidR="003E5537" w:rsidRPr="00121673">
        <w:rPr>
          <w:rFonts w:asciiTheme="minorHAnsi" w:hAnsiTheme="minorHAnsi"/>
          <w:bCs/>
          <w:iCs/>
          <w:sz w:val="20"/>
          <w:szCs w:val="20"/>
        </w:rPr>
        <w:t xml:space="preserve"> </w:t>
      </w:r>
      <w:proofErr w:type="spellStart"/>
      <w:r w:rsidR="003E5537" w:rsidRPr="00121673">
        <w:rPr>
          <w:rFonts w:asciiTheme="minorHAnsi" w:hAnsiTheme="minorHAnsi"/>
          <w:bCs/>
          <w:iCs/>
          <w:sz w:val="20"/>
          <w:szCs w:val="20"/>
        </w:rPr>
        <w:t>saving</w:t>
      </w:r>
      <w:proofErr w:type="spellEnd"/>
      <w:r w:rsidR="003E5537" w:rsidRPr="00121673">
        <w:rPr>
          <w:rFonts w:asciiTheme="minorHAnsi" w:hAnsiTheme="minorHAnsi"/>
          <w:bCs/>
          <w:iCs/>
          <w:sz w:val="20"/>
          <w:szCs w:val="20"/>
        </w:rPr>
        <w:t xml:space="preserve"> e a orientare tutta l’attività industriale all’</w:t>
      </w:r>
      <w:proofErr w:type="spellStart"/>
      <w:r w:rsidR="003E5537" w:rsidRPr="00121673">
        <w:rPr>
          <w:rFonts w:asciiTheme="minorHAnsi" w:hAnsiTheme="minorHAnsi"/>
          <w:bCs/>
          <w:iCs/>
          <w:sz w:val="20"/>
          <w:szCs w:val="20"/>
        </w:rPr>
        <w:t>ecosostenibilità</w:t>
      </w:r>
      <w:proofErr w:type="spellEnd"/>
      <w:r w:rsidR="00946683" w:rsidRPr="00121673">
        <w:rPr>
          <w:rFonts w:asciiTheme="minorHAnsi" w:hAnsiTheme="minorHAnsi"/>
          <w:bCs/>
          <w:iCs/>
          <w:sz w:val="20"/>
          <w:szCs w:val="20"/>
        </w:rPr>
        <w:t>. Tutto questo con cospicui investimenti in ricerca per una costante evoluzione verso bottiglie con meno plastica e la riduz</w:t>
      </w:r>
      <w:r w:rsidR="00FA2930" w:rsidRPr="00121673">
        <w:rPr>
          <w:rFonts w:asciiTheme="minorHAnsi" w:hAnsiTheme="minorHAnsi"/>
          <w:bCs/>
          <w:iCs/>
          <w:sz w:val="20"/>
          <w:szCs w:val="20"/>
        </w:rPr>
        <w:t xml:space="preserve">ione delle emissioni di CO2 equivalenti (- 19,4% nel periodo 2008-2012 sulla linea Acqua Minerale San Benedetto, ben tre al di sopra degli obiettivi fissati dal Protocollo di Kyoto per l’Italia). </w:t>
      </w:r>
      <w:r w:rsidR="00946683" w:rsidRPr="00121673">
        <w:rPr>
          <w:rFonts w:asciiTheme="minorHAnsi" w:hAnsiTheme="minorHAnsi"/>
          <w:b/>
          <w:bCs/>
          <w:iCs/>
          <w:sz w:val="20"/>
          <w:szCs w:val="20"/>
        </w:rPr>
        <w:t>Nel 2009 sottoscrive</w:t>
      </w:r>
      <w:r w:rsidR="00984F7F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946683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un accordo volontario con il Ministero dell’Ambiente e della Tutela del Territorio e del Mare </w:t>
      </w:r>
      <w:r w:rsidR="00946683" w:rsidRPr="00121673">
        <w:rPr>
          <w:rFonts w:asciiTheme="minorHAnsi" w:hAnsiTheme="minorHAnsi"/>
          <w:bCs/>
          <w:iCs/>
          <w:sz w:val="20"/>
          <w:szCs w:val="20"/>
        </w:rPr>
        <w:t xml:space="preserve">che la qualifica come la prima realtà del settore a promuovere in Italia un processo volontario di mappatura dell’impronta di carbonio </w:t>
      </w:r>
      <w:r w:rsidR="00946683" w:rsidRPr="00121673">
        <w:rPr>
          <w:rFonts w:asciiTheme="minorHAnsi" w:hAnsiTheme="minorHAnsi"/>
          <w:bCs/>
          <w:i/>
          <w:iCs/>
          <w:sz w:val="20"/>
          <w:szCs w:val="20"/>
        </w:rPr>
        <w:t>(</w:t>
      </w:r>
      <w:proofErr w:type="spellStart"/>
      <w:r w:rsidR="00946683" w:rsidRPr="00121673">
        <w:rPr>
          <w:rFonts w:asciiTheme="minorHAnsi" w:hAnsiTheme="minorHAnsi"/>
          <w:bCs/>
          <w:iCs/>
          <w:sz w:val="20"/>
          <w:szCs w:val="20"/>
        </w:rPr>
        <w:t>carbon-footprint</w:t>
      </w:r>
      <w:proofErr w:type="spellEnd"/>
      <w:r w:rsidR="00946683" w:rsidRPr="00121673">
        <w:rPr>
          <w:rFonts w:asciiTheme="minorHAnsi" w:hAnsiTheme="minorHAnsi"/>
          <w:bCs/>
          <w:i/>
          <w:iCs/>
          <w:sz w:val="20"/>
          <w:szCs w:val="20"/>
        </w:rPr>
        <w:t>)</w:t>
      </w:r>
      <w:r w:rsidR="00946683" w:rsidRPr="00121673">
        <w:rPr>
          <w:rFonts w:asciiTheme="minorHAnsi" w:hAnsiTheme="minorHAnsi"/>
          <w:bCs/>
          <w:iCs/>
          <w:sz w:val="20"/>
          <w:szCs w:val="20"/>
        </w:rPr>
        <w:t xml:space="preserve"> con l’obiettivo di avere una “contabilizzazione” ed una consapevolezza scientifica delle emissioni prodotte dalla filiera dell’acqua minerale e di definire un programma di lavoro teso ad una riduzione complessiva delle emissioni di CO2 </w:t>
      </w:r>
      <w:proofErr w:type="spellStart"/>
      <w:r w:rsidR="00946683" w:rsidRPr="00121673">
        <w:rPr>
          <w:rFonts w:asciiTheme="minorHAnsi" w:hAnsiTheme="minorHAnsi"/>
          <w:bCs/>
          <w:iCs/>
          <w:sz w:val="20"/>
          <w:szCs w:val="20"/>
        </w:rPr>
        <w:t>eq</w:t>
      </w:r>
      <w:proofErr w:type="spellEnd"/>
      <w:r w:rsidR="00946683" w:rsidRPr="00121673">
        <w:rPr>
          <w:rFonts w:asciiTheme="minorHAnsi" w:hAnsiTheme="minorHAnsi"/>
          <w:bCs/>
          <w:iCs/>
          <w:sz w:val="20"/>
          <w:szCs w:val="20"/>
        </w:rPr>
        <w:t>.</w:t>
      </w:r>
      <w:r w:rsidR="00144AFA" w:rsidRPr="00121673">
        <w:rPr>
          <w:rFonts w:asciiTheme="minorHAnsi" w:hAnsiTheme="minorHAnsi"/>
          <w:bCs/>
          <w:iCs/>
          <w:sz w:val="20"/>
          <w:szCs w:val="20"/>
        </w:rPr>
        <w:t>.</w:t>
      </w:r>
      <w:r w:rsidR="00946683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 </w:t>
      </w:r>
    </w:p>
    <w:p w:rsidR="001A263E" w:rsidRPr="00121673" w:rsidRDefault="001A263E" w:rsidP="001A263E">
      <w:pPr>
        <w:rPr>
          <w:rFonts w:asciiTheme="minorHAnsi" w:hAnsiTheme="minorHAnsi"/>
          <w:b/>
          <w:bCs/>
          <w:iCs/>
          <w:sz w:val="20"/>
          <w:szCs w:val="20"/>
        </w:rPr>
      </w:pPr>
    </w:p>
    <w:p w:rsidR="00194EA1" w:rsidRPr="00121673" w:rsidRDefault="00946683" w:rsidP="001A263E">
      <w:pPr>
        <w:jc w:val="both"/>
        <w:rPr>
          <w:rFonts w:asciiTheme="minorHAnsi" w:hAnsiTheme="minorHAnsi"/>
          <w:b/>
          <w:bCs/>
          <w:iCs/>
          <w:sz w:val="20"/>
          <w:szCs w:val="20"/>
        </w:rPr>
      </w:pPr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Nel 2010 lancia sul mercato italiano il primo formato di acqua minerale a CO2 </w:t>
      </w:r>
      <w:proofErr w:type="spellStart"/>
      <w:r w:rsidRPr="00121673">
        <w:rPr>
          <w:rFonts w:asciiTheme="minorHAnsi" w:hAnsiTheme="minorHAnsi"/>
          <w:b/>
          <w:bCs/>
          <w:iCs/>
          <w:sz w:val="20"/>
          <w:szCs w:val="20"/>
        </w:rPr>
        <w:t>eq</w:t>
      </w:r>
      <w:proofErr w:type="spellEnd"/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. compensata </w:t>
      </w:r>
      <w:r w:rsidRPr="00121673">
        <w:rPr>
          <w:rFonts w:asciiTheme="minorHAnsi" w:hAnsiTheme="minorHAnsi"/>
          <w:b/>
          <w:bCs/>
          <w:i/>
          <w:iCs/>
          <w:sz w:val="20"/>
          <w:szCs w:val="20"/>
        </w:rPr>
        <w:t>1L Easy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con il 100% delle emissioni neutralizzate 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attraverso l’acquisto di crediti di carbonio di tipo </w:t>
      </w:r>
      <w:proofErr w:type="spellStart"/>
      <w:r w:rsidR="00984F7F" w:rsidRPr="00121673">
        <w:rPr>
          <w:rFonts w:asciiTheme="minorHAnsi" w:hAnsiTheme="minorHAnsi"/>
          <w:bCs/>
          <w:iCs/>
          <w:sz w:val="20"/>
          <w:szCs w:val="20"/>
        </w:rPr>
        <w:t>VERs</w:t>
      </w:r>
      <w:proofErr w:type="spellEnd"/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 che finanziano progetti legati alla riduzione dei gas effetto se</w:t>
      </w:r>
      <w:r w:rsidR="00720C79" w:rsidRPr="00121673">
        <w:rPr>
          <w:rFonts w:asciiTheme="minorHAnsi" w:hAnsiTheme="minorHAnsi"/>
          <w:bCs/>
          <w:iCs/>
          <w:sz w:val="20"/>
          <w:szCs w:val="20"/>
        </w:rPr>
        <w:t xml:space="preserve">rra. Il formato </w:t>
      </w:r>
      <w:r w:rsidR="00720C79" w:rsidRPr="00121673">
        <w:rPr>
          <w:rFonts w:asciiTheme="minorHAnsi" w:hAnsiTheme="minorHAnsi"/>
          <w:bCs/>
          <w:i/>
          <w:iCs/>
          <w:sz w:val="20"/>
          <w:szCs w:val="20"/>
        </w:rPr>
        <w:t>1L Easy</w:t>
      </w:r>
      <w:r w:rsidR="00720C79" w:rsidRPr="00121673">
        <w:rPr>
          <w:rFonts w:asciiTheme="minorHAnsi" w:hAnsiTheme="minorHAnsi"/>
          <w:bCs/>
          <w:iCs/>
          <w:sz w:val="20"/>
          <w:szCs w:val="20"/>
        </w:rPr>
        <w:t xml:space="preserve"> oggi è 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>car</w:t>
      </w:r>
      <w:r w:rsidR="00720C79" w:rsidRPr="00121673">
        <w:rPr>
          <w:rFonts w:asciiTheme="minorHAnsi" w:hAnsiTheme="minorHAnsi"/>
          <w:bCs/>
          <w:iCs/>
          <w:sz w:val="20"/>
          <w:szCs w:val="20"/>
        </w:rPr>
        <w:t>atterizzato dalla presenza del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 5</w:t>
      </w:r>
      <w:r w:rsidR="00707667" w:rsidRPr="00121673">
        <w:rPr>
          <w:rFonts w:asciiTheme="minorHAnsi" w:hAnsiTheme="minorHAnsi"/>
          <w:bCs/>
          <w:iCs/>
          <w:sz w:val="20"/>
          <w:szCs w:val="20"/>
        </w:rPr>
        <w:t xml:space="preserve">0% di RPET 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il massimo previsto dalla normativa. </w:t>
      </w:r>
      <w:r w:rsidR="00984F7F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Nel 2012 è stata estesa l’esperienza di successo di </w:t>
      </w:r>
      <w:r w:rsidR="00194EA1" w:rsidRPr="00121673">
        <w:rPr>
          <w:rFonts w:asciiTheme="minorHAnsi" w:hAnsiTheme="minorHAnsi"/>
          <w:b/>
          <w:bCs/>
          <w:i/>
          <w:iCs/>
          <w:sz w:val="20"/>
          <w:szCs w:val="20"/>
        </w:rPr>
        <w:t>1L E</w:t>
      </w:r>
      <w:r w:rsidR="00984F7F" w:rsidRPr="00121673">
        <w:rPr>
          <w:rFonts w:asciiTheme="minorHAnsi" w:hAnsiTheme="minorHAnsi"/>
          <w:b/>
          <w:bCs/>
          <w:i/>
          <w:iCs/>
          <w:sz w:val="20"/>
          <w:szCs w:val="20"/>
        </w:rPr>
        <w:t>asy</w:t>
      </w:r>
      <w:r w:rsidR="00984F7F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ad una nuova linea di prodotti “progetto </w:t>
      </w:r>
      <w:proofErr w:type="spellStart"/>
      <w:r w:rsidR="00984F7F" w:rsidRPr="00121673">
        <w:rPr>
          <w:rFonts w:asciiTheme="minorHAnsi" w:hAnsiTheme="minorHAnsi"/>
          <w:b/>
          <w:bCs/>
          <w:iCs/>
          <w:sz w:val="20"/>
          <w:szCs w:val="20"/>
        </w:rPr>
        <w:t>ecogreen</w:t>
      </w:r>
      <w:proofErr w:type="spellEnd"/>
      <w:r w:rsidR="00984F7F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”, </w:t>
      </w:r>
      <w:r w:rsidR="00720C79" w:rsidRPr="00121673">
        <w:rPr>
          <w:rFonts w:asciiTheme="minorHAnsi" w:hAnsiTheme="minorHAnsi"/>
          <w:bCs/>
          <w:iCs/>
          <w:sz w:val="20"/>
          <w:szCs w:val="20"/>
        </w:rPr>
        <w:t>la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 generazione di bottiglie di acqua minerale dedicata a chi ama la natura e studiata per contribuire a preservare le risorse del nostro pianeta, comprendente due formati famiglia da </w:t>
      </w:r>
      <w:r w:rsidR="00984F7F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2L 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e da </w:t>
      </w:r>
      <w:r w:rsidR="00984F7F" w:rsidRPr="00121673">
        <w:rPr>
          <w:rFonts w:asciiTheme="minorHAnsi" w:hAnsiTheme="minorHAnsi"/>
          <w:bCs/>
          <w:i/>
          <w:iCs/>
          <w:sz w:val="20"/>
          <w:szCs w:val="20"/>
        </w:rPr>
        <w:t>1,5L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 nonché un formato da </w:t>
      </w:r>
      <w:r w:rsidR="00984F7F" w:rsidRPr="00121673">
        <w:rPr>
          <w:rFonts w:asciiTheme="minorHAnsi" w:hAnsiTheme="minorHAnsi"/>
          <w:bCs/>
          <w:i/>
          <w:iCs/>
          <w:sz w:val="20"/>
          <w:szCs w:val="20"/>
        </w:rPr>
        <w:t>0,5L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 per il consumo on the go, tutti caratterizzati dalla completa compensazione delle emissioni prodotte, sempre secondo il meccanismo dell’acquisto dei crediti. Inoltre, i formati da </w:t>
      </w:r>
      <w:r w:rsidR="00984F7F" w:rsidRPr="00121673">
        <w:rPr>
          <w:rFonts w:asciiTheme="minorHAnsi" w:hAnsiTheme="minorHAnsi"/>
          <w:bCs/>
          <w:i/>
          <w:iCs/>
          <w:sz w:val="20"/>
          <w:szCs w:val="20"/>
        </w:rPr>
        <w:t>2L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 e </w:t>
      </w:r>
      <w:r w:rsidR="00984F7F" w:rsidRPr="00121673">
        <w:rPr>
          <w:rFonts w:asciiTheme="minorHAnsi" w:hAnsiTheme="minorHAnsi"/>
          <w:bCs/>
          <w:i/>
          <w:iCs/>
          <w:sz w:val="20"/>
          <w:szCs w:val="20"/>
        </w:rPr>
        <w:t>1,5L</w:t>
      </w:r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 utilizzano il 30% di RPET. “Progetto </w:t>
      </w:r>
      <w:proofErr w:type="spellStart"/>
      <w:r w:rsidR="00984F7F" w:rsidRPr="00121673">
        <w:rPr>
          <w:rFonts w:asciiTheme="minorHAnsi" w:hAnsiTheme="minorHAnsi"/>
          <w:bCs/>
          <w:iCs/>
          <w:sz w:val="20"/>
          <w:szCs w:val="20"/>
        </w:rPr>
        <w:t>ecogreen</w:t>
      </w:r>
      <w:proofErr w:type="spellEnd"/>
      <w:r w:rsidR="00984F7F" w:rsidRPr="00121673">
        <w:rPr>
          <w:rFonts w:asciiTheme="minorHAnsi" w:hAnsiTheme="minorHAnsi"/>
          <w:bCs/>
          <w:iCs/>
          <w:sz w:val="20"/>
          <w:szCs w:val="20"/>
        </w:rPr>
        <w:t xml:space="preserve">” è la prima linea di prodotti in Italia a ricevere dal Ministero dell’Ambiente il logo del Programma per la valutazione dell’impronta ambientale. </w:t>
      </w:r>
      <w:r w:rsidR="00194EA1" w:rsidRPr="00121673">
        <w:rPr>
          <w:rFonts w:asciiTheme="minorHAnsi" w:hAnsiTheme="minorHAnsi"/>
          <w:bCs/>
          <w:iCs/>
          <w:sz w:val="20"/>
          <w:szCs w:val="20"/>
        </w:rPr>
        <w:t xml:space="preserve">Il 18 Gennaio 2016, inoltre, il Gruppo San Benedetto ha siglato </w:t>
      </w:r>
      <w:r w:rsidR="00194EA1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un’ulteriore </w:t>
      </w:r>
      <w:r w:rsidR="00194EA1" w:rsidRPr="00121673">
        <w:rPr>
          <w:rFonts w:asciiTheme="minorHAnsi" w:hAnsiTheme="minorHAnsi"/>
          <w:b/>
          <w:bCs/>
          <w:iCs/>
          <w:sz w:val="20"/>
          <w:szCs w:val="20"/>
        </w:rPr>
        <w:lastRenderedPageBreak/>
        <w:t>accodo con il Ministero dell’Ambiente</w:t>
      </w:r>
      <w:r w:rsidR="00194EA1" w:rsidRPr="00121673">
        <w:rPr>
          <w:rFonts w:asciiTheme="minorHAnsi" w:hAnsiTheme="minorHAnsi"/>
          <w:bCs/>
          <w:iCs/>
          <w:sz w:val="20"/>
          <w:szCs w:val="20"/>
        </w:rPr>
        <w:t xml:space="preserve">  </w:t>
      </w:r>
      <w:r w:rsidR="00FA2930" w:rsidRPr="00121673">
        <w:rPr>
          <w:rFonts w:asciiTheme="minorHAnsi" w:hAnsiTheme="minorHAnsi"/>
          <w:bCs/>
          <w:iCs/>
          <w:sz w:val="20"/>
          <w:szCs w:val="20"/>
        </w:rPr>
        <w:t xml:space="preserve">che </w:t>
      </w:r>
      <w:r w:rsidR="00194EA1" w:rsidRPr="00121673">
        <w:rPr>
          <w:rFonts w:asciiTheme="minorHAnsi" w:hAnsiTheme="minorHAnsi"/>
          <w:bCs/>
          <w:iCs/>
          <w:sz w:val="20"/>
          <w:szCs w:val="20"/>
        </w:rPr>
        <w:t xml:space="preserve">conferma e </w:t>
      </w:r>
      <w:r w:rsidR="00194EA1" w:rsidRPr="00121673">
        <w:rPr>
          <w:rFonts w:asciiTheme="minorHAnsi" w:hAnsiTheme="minorHAnsi"/>
          <w:iCs/>
          <w:sz w:val="20"/>
          <w:szCs w:val="20"/>
        </w:rPr>
        <w:t>riconosce l’identità dell’Azienda totalmente incentrata sui valori della sostenibilità ambientale, grazie anche ad una strategia</w:t>
      </w:r>
      <w:r w:rsidR="00194EA1" w:rsidRPr="00121673">
        <w:rPr>
          <w:rFonts w:asciiTheme="minorHAnsi" w:hAnsiTheme="minorHAnsi"/>
          <w:bCs/>
          <w:iCs/>
          <w:sz w:val="20"/>
          <w:szCs w:val="20"/>
        </w:rPr>
        <w:t xml:space="preserve"> di gestione integrata</w:t>
      </w:r>
      <w:r w:rsidR="00194EA1" w:rsidRPr="00121673">
        <w:rPr>
          <w:rFonts w:asciiTheme="minorHAnsi" w:hAnsiTheme="minorHAnsi"/>
          <w:iCs/>
          <w:sz w:val="20"/>
          <w:szCs w:val="20"/>
        </w:rPr>
        <w:t xml:space="preserve">, un vero e proprio percorso di </w:t>
      </w:r>
      <w:r w:rsidR="00194EA1" w:rsidRPr="00121673">
        <w:rPr>
          <w:rFonts w:asciiTheme="minorHAnsi" w:hAnsiTheme="minorHAnsi"/>
          <w:bCs/>
          <w:iCs/>
          <w:sz w:val="20"/>
          <w:szCs w:val="20"/>
        </w:rPr>
        <w:t>“Innovazione Sostenibile”, che con</w:t>
      </w:r>
      <w:r w:rsidR="00194EA1" w:rsidRPr="00121673">
        <w:rPr>
          <w:rFonts w:asciiTheme="minorHAnsi" w:hAnsiTheme="minorHAnsi"/>
          <w:iCs/>
          <w:sz w:val="20"/>
          <w:szCs w:val="20"/>
        </w:rPr>
        <w:t xml:space="preserve"> un insieme di processi di miglioramento consente di far diventare i principi della sostenibilità il motore stesso del fare impresa.</w:t>
      </w:r>
      <w:r w:rsidR="00194EA1" w:rsidRPr="00121673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194EA1" w:rsidRPr="00121673">
        <w:rPr>
          <w:rFonts w:asciiTheme="minorHAnsi" w:hAnsiTheme="minorHAnsi"/>
          <w:iCs/>
          <w:sz w:val="20"/>
          <w:szCs w:val="20"/>
        </w:rPr>
        <w:t>L’Accordo contiene importanti elementi di novità e si</w:t>
      </w:r>
      <w:r w:rsidR="00FA2930" w:rsidRPr="00121673">
        <w:rPr>
          <w:rFonts w:asciiTheme="minorHAnsi" w:hAnsiTheme="minorHAnsi"/>
          <w:iCs/>
          <w:sz w:val="20"/>
          <w:szCs w:val="20"/>
        </w:rPr>
        <w:t xml:space="preserve"> pone come valido strumento di</w:t>
      </w:r>
      <w:r w:rsidR="00194EA1" w:rsidRPr="00121673">
        <w:rPr>
          <w:rFonts w:asciiTheme="minorHAnsi" w:hAnsiTheme="minorHAnsi"/>
          <w:iCs/>
          <w:sz w:val="20"/>
          <w:szCs w:val="20"/>
        </w:rPr>
        <w:t xml:space="preserve"> collaborazione per identificare nuovi  standard e parametri di tutela ambientale nel mercato delle acque minerali. </w:t>
      </w:r>
    </w:p>
    <w:p w:rsidR="00946683" w:rsidRPr="00121673" w:rsidRDefault="00946683" w:rsidP="001A263E">
      <w:pPr>
        <w:jc w:val="both"/>
        <w:rPr>
          <w:rFonts w:asciiTheme="minorHAnsi" w:hAnsiTheme="minorHAnsi"/>
          <w:b/>
          <w:bCs/>
          <w:iCs/>
          <w:sz w:val="20"/>
          <w:szCs w:val="20"/>
        </w:rPr>
      </w:pPr>
    </w:p>
    <w:p w:rsidR="00681601" w:rsidRPr="00121673" w:rsidRDefault="00C42C78" w:rsidP="001A263E">
      <w:pPr>
        <w:jc w:val="both"/>
        <w:rPr>
          <w:rFonts w:asciiTheme="minorHAnsi" w:hAnsiTheme="minorHAnsi"/>
          <w:bCs/>
          <w:iCs/>
          <w:sz w:val="20"/>
          <w:szCs w:val="20"/>
        </w:rPr>
      </w:pPr>
      <w:r w:rsidRPr="00121673">
        <w:rPr>
          <w:rFonts w:asciiTheme="minorHAnsi" w:hAnsiTheme="minorHAnsi"/>
          <w:bCs/>
          <w:iCs/>
          <w:sz w:val="20"/>
          <w:szCs w:val="20"/>
        </w:rPr>
        <w:t xml:space="preserve">Innovare per San Benedetto vuol dire anche dare risposte alle richieste di un mercato sempre in evoluzione anticipando e assecondando i cambiamenti del gusto dei consumatori attraverso lanci di nuovi prodotti.  </w:t>
      </w:r>
      <w:r w:rsidR="00A72FD4" w:rsidRPr="00121673">
        <w:rPr>
          <w:rFonts w:asciiTheme="minorHAnsi" w:hAnsiTheme="minorHAnsi"/>
          <w:bCs/>
          <w:iCs/>
          <w:sz w:val="20"/>
          <w:szCs w:val="20"/>
        </w:rPr>
        <w:t xml:space="preserve">E’ il 2000 </w:t>
      </w:r>
      <w:r w:rsidR="0057684C" w:rsidRPr="00121673">
        <w:rPr>
          <w:rFonts w:asciiTheme="minorHAnsi" w:hAnsiTheme="minorHAnsi"/>
          <w:bCs/>
          <w:iCs/>
          <w:sz w:val="20"/>
          <w:szCs w:val="20"/>
        </w:rPr>
        <w:t>quando viene lanciata</w:t>
      </w:r>
      <w:r w:rsidR="0057684C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A72FD4" w:rsidRPr="00121673">
        <w:rPr>
          <w:rFonts w:asciiTheme="minorHAnsi" w:hAnsiTheme="minorHAnsi"/>
          <w:b/>
          <w:bCs/>
          <w:i/>
          <w:iCs/>
          <w:sz w:val="20"/>
          <w:szCs w:val="20"/>
        </w:rPr>
        <w:t>Libera</w:t>
      </w:r>
      <w:r w:rsidR="00A72FD4" w:rsidRPr="00121673">
        <w:rPr>
          <w:rFonts w:asciiTheme="minorHAnsi" w:hAnsiTheme="minorHAnsi"/>
          <w:bCs/>
          <w:iCs/>
          <w:sz w:val="20"/>
          <w:szCs w:val="20"/>
        </w:rPr>
        <w:t xml:space="preserve">, l’acqua minerale in bottiglia </w:t>
      </w:r>
      <w:proofErr w:type="spellStart"/>
      <w:r w:rsidR="00A72FD4" w:rsidRPr="00121673">
        <w:rPr>
          <w:rFonts w:asciiTheme="minorHAnsi" w:hAnsiTheme="minorHAnsi"/>
          <w:bCs/>
          <w:iCs/>
          <w:sz w:val="20"/>
          <w:szCs w:val="20"/>
        </w:rPr>
        <w:t>squeezable</w:t>
      </w:r>
      <w:proofErr w:type="spellEnd"/>
      <w:r w:rsidR="00A72FD4" w:rsidRPr="00121673">
        <w:rPr>
          <w:rFonts w:asciiTheme="minorHAnsi" w:hAnsiTheme="minorHAnsi"/>
          <w:bCs/>
          <w:iCs/>
          <w:sz w:val="20"/>
          <w:szCs w:val="20"/>
        </w:rPr>
        <w:t xml:space="preserve"> con tappo “</w:t>
      </w:r>
      <w:proofErr w:type="spellStart"/>
      <w:r w:rsidR="00A72FD4" w:rsidRPr="00121673">
        <w:rPr>
          <w:rFonts w:asciiTheme="minorHAnsi" w:hAnsiTheme="minorHAnsi"/>
          <w:bCs/>
          <w:iCs/>
          <w:sz w:val="20"/>
          <w:szCs w:val="20"/>
        </w:rPr>
        <w:t>push&amp;pull</w:t>
      </w:r>
      <w:proofErr w:type="spellEnd"/>
      <w:r w:rsidR="00A72FD4" w:rsidRPr="00121673">
        <w:rPr>
          <w:rFonts w:asciiTheme="minorHAnsi" w:hAnsiTheme="minorHAnsi"/>
          <w:bCs/>
          <w:iCs/>
          <w:sz w:val="20"/>
          <w:szCs w:val="20"/>
        </w:rPr>
        <w:t>” e dedicata ad un pubblico femminile sempre in movimento</w:t>
      </w:r>
      <w:r w:rsidR="00681601" w:rsidRPr="00121673">
        <w:rPr>
          <w:rFonts w:asciiTheme="minorHAnsi" w:hAnsiTheme="minorHAnsi"/>
          <w:bCs/>
          <w:iCs/>
          <w:sz w:val="20"/>
          <w:szCs w:val="20"/>
        </w:rPr>
        <w:t>. A</w:t>
      </w:r>
      <w:r w:rsidR="00681601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Libera </w:t>
      </w:r>
      <w:r w:rsidR="00681601" w:rsidRPr="00121673">
        <w:rPr>
          <w:rFonts w:asciiTheme="minorHAnsi" w:hAnsiTheme="minorHAnsi"/>
          <w:bCs/>
          <w:iCs/>
          <w:sz w:val="20"/>
          <w:szCs w:val="20"/>
        </w:rPr>
        <w:t xml:space="preserve">seguiranno </w:t>
      </w:r>
      <w:r w:rsidR="009F2E99" w:rsidRPr="00121673">
        <w:rPr>
          <w:rFonts w:asciiTheme="minorHAnsi" w:hAnsiTheme="minorHAnsi"/>
          <w:bCs/>
          <w:iCs/>
          <w:sz w:val="20"/>
          <w:szCs w:val="20"/>
        </w:rPr>
        <w:t xml:space="preserve">nel 2001 </w:t>
      </w:r>
      <w:r w:rsidR="00681601" w:rsidRPr="00121673">
        <w:rPr>
          <w:rFonts w:asciiTheme="minorHAnsi" w:hAnsiTheme="minorHAnsi"/>
          <w:bCs/>
          <w:iCs/>
          <w:sz w:val="20"/>
          <w:szCs w:val="20"/>
        </w:rPr>
        <w:t>il</w:t>
      </w:r>
      <w:r w:rsidR="00681601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proofErr w:type="spellStart"/>
      <w:r w:rsidR="00412E3C" w:rsidRPr="00121673">
        <w:rPr>
          <w:rFonts w:asciiTheme="minorHAnsi" w:hAnsiTheme="minorHAnsi"/>
          <w:b/>
          <w:bCs/>
          <w:i/>
          <w:iCs/>
          <w:sz w:val="20"/>
          <w:szCs w:val="20"/>
        </w:rPr>
        <w:t>Thè</w:t>
      </w:r>
      <w:proofErr w:type="spellEnd"/>
      <w:r w:rsidR="00412E3C" w:rsidRPr="00121673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r w:rsidR="00502BD7" w:rsidRPr="00121673">
        <w:rPr>
          <w:rFonts w:asciiTheme="minorHAnsi" w:hAnsiTheme="minorHAnsi"/>
          <w:b/>
          <w:bCs/>
          <w:i/>
          <w:iCs/>
          <w:sz w:val="20"/>
          <w:szCs w:val="20"/>
        </w:rPr>
        <w:t xml:space="preserve">San Benedetto </w:t>
      </w:r>
      <w:r w:rsidR="00502BD7" w:rsidRPr="00121673">
        <w:rPr>
          <w:rFonts w:asciiTheme="minorHAnsi" w:hAnsiTheme="minorHAnsi"/>
          <w:b/>
          <w:bCs/>
          <w:iCs/>
          <w:sz w:val="20"/>
          <w:szCs w:val="20"/>
        </w:rPr>
        <w:t>nel formato Baby</w:t>
      </w:r>
      <w:r w:rsidR="00502BD7" w:rsidRPr="00121673">
        <w:rPr>
          <w:rFonts w:asciiTheme="minorHAnsi" w:hAnsiTheme="minorHAnsi"/>
          <w:bCs/>
          <w:iCs/>
          <w:sz w:val="20"/>
          <w:szCs w:val="20"/>
        </w:rPr>
        <w:t xml:space="preserve"> da 0,25L dedicato ai più piccoli</w:t>
      </w:r>
      <w:r w:rsidR="00110D5D" w:rsidRPr="00121673">
        <w:rPr>
          <w:rFonts w:asciiTheme="minorHAnsi" w:hAnsiTheme="minorHAnsi"/>
          <w:bCs/>
          <w:iCs/>
          <w:sz w:val="20"/>
          <w:szCs w:val="20"/>
        </w:rPr>
        <w:t>,</w:t>
      </w:r>
      <w:r w:rsidR="00502BD7" w:rsidRPr="00121673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r w:rsidR="00502BD7" w:rsidRPr="00121673">
        <w:rPr>
          <w:rFonts w:asciiTheme="minorHAnsi" w:hAnsiTheme="minorHAnsi"/>
          <w:bCs/>
          <w:iCs/>
          <w:sz w:val="20"/>
          <w:szCs w:val="20"/>
        </w:rPr>
        <w:t>con tappo “</w:t>
      </w:r>
      <w:proofErr w:type="spellStart"/>
      <w:r w:rsidR="00502BD7" w:rsidRPr="00121673">
        <w:rPr>
          <w:rFonts w:asciiTheme="minorHAnsi" w:hAnsiTheme="minorHAnsi"/>
          <w:bCs/>
          <w:iCs/>
          <w:sz w:val="20"/>
          <w:szCs w:val="20"/>
        </w:rPr>
        <w:t>push&amp;pull</w:t>
      </w:r>
      <w:proofErr w:type="spellEnd"/>
      <w:r w:rsidR="00502BD7" w:rsidRPr="00121673">
        <w:rPr>
          <w:rFonts w:asciiTheme="minorHAnsi" w:hAnsiTheme="minorHAnsi"/>
          <w:bCs/>
          <w:iCs/>
          <w:sz w:val="20"/>
          <w:szCs w:val="20"/>
        </w:rPr>
        <w:t xml:space="preserve">” e imbottigliato in ambiente asettico e </w:t>
      </w:r>
      <w:proofErr w:type="spellStart"/>
      <w:r w:rsidR="00681601" w:rsidRPr="00121673">
        <w:rPr>
          <w:rFonts w:asciiTheme="minorHAnsi" w:hAnsiTheme="minorHAnsi"/>
          <w:b/>
          <w:bCs/>
          <w:i/>
          <w:iCs/>
          <w:sz w:val="20"/>
          <w:szCs w:val="20"/>
        </w:rPr>
        <w:t>Aquavitamin</w:t>
      </w:r>
      <w:proofErr w:type="spellEnd"/>
      <w:r w:rsidR="00681601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681601" w:rsidRPr="00121673">
        <w:rPr>
          <w:rFonts w:asciiTheme="minorHAnsi" w:hAnsiTheme="minorHAnsi"/>
          <w:bCs/>
          <w:iCs/>
          <w:sz w:val="20"/>
          <w:szCs w:val="20"/>
        </w:rPr>
        <w:t xml:space="preserve">nel 2011 attraverso la quale l’Azienda introduce in Italia il concetto di </w:t>
      </w:r>
      <w:proofErr w:type="spellStart"/>
      <w:r w:rsidR="00681601" w:rsidRPr="00121673">
        <w:rPr>
          <w:rFonts w:asciiTheme="minorHAnsi" w:hAnsiTheme="minorHAnsi"/>
          <w:bCs/>
          <w:iCs/>
          <w:sz w:val="20"/>
          <w:szCs w:val="20"/>
        </w:rPr>
        <w:t>vitamin</w:t>
      </w:r>
      <w:proofErr w:type="spellEnd"/>
      <w:r w:rsidR="00681601" w:rsidRPr="00121673">
        <w:rPr>
          <w:rFonts w:asciiTheme="minorHAnsi" w:hAnsiTheme="minorHAnsi"/>
          <w:bCs/>
          <w:iCs/>
          <w:sz w:val="20"/>
          <w:szCs w:val="20"/>
        </w:rPr>
        <w:t xml:space="preserve"> water. </w:t>
      </w:r>
    </w:p>
    <w:p w:rsidR="00C245A3" w:rsidRPr="00121673" w:rsidRDefault="00C245A3" w:rsidP="001A263E">
      <w:pPr>
        <w:jc w:val="both"/>
        <w:rPr>
          <w:rFonts w:asciiTheme="minorHAnsi" w:hAnsiTheme="minorHAnsi"/>
          <w:b/>
          <w:bCs/>
          <w:iCs/>
          <w:sz w:val="20"/>
          <w:szCs w:val="20"/>
        </w:rPr>
      </w:pPr>
    </w:p>
    <w:p w:rsidR="00AD1A0D" w:rsidRPr="00121673" w:rsidRDefault="00365E81" w:rsidP="001A263E">
      <w:pPr>
        <w:jc w:val="both"/>
        <w:rPr>
          <w:rFonts w:asciiTheme="minorHAnsi" w:hAnsiTheme="minorHAnsi"/>
          <w:bCs/>
          <w:iCs/>
          <w:sz w:val="20"/>
          <w:szCs w:val="20"/>
        </w:rPr>
      </w:pPr>
      <w:r w:rsidRPr="00121673">
        <w:rPr>
          <w:rFonts w:asciiTheme="minorHAnsi" w:hAnsiTheme="minorHAnsi"/>
          <w:bCs/>
          <w:iCs/>
          <w:sz w:val="20"/>
          <w:szCs w:val="20"/>
        </w:rPr>
        <w:t>Dopo gli anni della crescita a livello nazionale San Benedetto comprende che essere presenti con fonti e insediamenti produttivi nel territorio è fondamentale per avvicinarla</w:t>
      </w:r>
      <w:r w:rsidR="00C47A99" w:rsidRPr="00121673">
        <w:rPr>
          <w:rFonts w:asciiTheme="minorHAnsi" w:hAnsiTheme="minorHAnsi"/>
          <w:bCs/>
          <w:iCs/>
          <w:sz w:val="20"/>
          <w:szCs w:val="20"/>
        </w:rPr>
        <w:t xml:space="preserve"> ai bisogni dei consumatori e ridurre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C47A99" w:rsidRPr="00121673">
        <w:rPr>
          <w:rFonts w:asciiTheme="minorHAnsi" w:hAnsiTheme="minorHAnsi"/>
          <w:bCs/>
          <w:iCs/>
          <w:sz w:val="20"/>
          <w:szCs w:val="20"/>
        </w:rPr>
        <w:t>anche l’incidenza nei trasporti. Un’opportunità anche per confermare il forte legame e l’impegno nei confronti del Paese di un Azienda che crede nel territorio e nell’importanza de</w:t>
      </w:r>
      <w:r w:rsidR="00342D2F" w:rsidRPr="00121673">
        <w:rPr>
          <w:rFonts w:asciiTheme="minorHAnsi" w:hAnsiTheme="minorHAnsi"/>
          <w:bCs/>
          <w:iCs/>
          <w:sz w:val="20"/>
          <w:szCs w:val="20"/>
        </w:rPr>
        <w:t>lle tradizioni di cui l’Italia è</w:t>
      </w:r>
      <w:r w:rsidR="00C47A99" w:rsidRPr="00121673">
        <w:rPr>
          <w:rFonts w:asciiTheme="minorHAnsi" w:hAnsiTheme="minorHAnsi"/>
          <w:bCs/>
          <w:iCs/>
          <w:sz w:val="20"/>
          <w:szCs w:val="20"/>
        </w:rPr>
        <w:t xml:space="preserve"> ricca. </w:t>
      </w:r>
      <w:r w:rsidR="00720C79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Viene realizzato </w:t>
      </w:r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così nel 1995 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>il nuovo stabilimento Gran Guizza S.p.A. a Popoli (Pescara);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720C79" w:rsidRPr="00121673">
        <w:rPr>
          <w:rFonts w:asciiTheme="minorHAnsi" w:hAnsiTheme="minorHAnsi"/>
          <w:b/>
          <w:bCs/>
          <w:iCs/>
          <w:sz w:val="20"/>
          <w:szCs w:val="20"/>
        </w:rPr>
        <w:t>n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>e</w:t>
      </w:r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l 1997 nasce a Donato (Biella) 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>Alpe Guizza S.p.A.</w:t>
      </w:r>
      <w:r w:rsidR="00C47A99" w:rsidRPr="00121673">
        <w:rPr>
          <w:rFonts w:asciiTheme="minorHAnsi" w:hAnsiTheme="minorHAnsi"/>
          <w:bCs/>
          <w:iCs/>
          <w:sz w:val="20"/>
          <w:szCs w:val="20"/>
        </w:rPr>
        <w:t xml:space="preserve">; </w:t>
      </w:r>
      <w:r w:rsidR="00342D2F" w:rsidRPr="00121673">
        <w:rPr>
          <w:rFonts w:asciiTheme="minorHAnsi" w:hAnsiTheme="minorHAnsi"/>
          <w:b/>
          <w:bCs/>
          <w:iCs/>
          <w:sz w:val="20"/>
          <w:szCs w:val="20"/>
        </w:rPr>
        <w:t>n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el 2001 acquisisce il 100% di Acqua di </w:t>
      </w:r>
      <w:proofErr w:type="spellStart"/>
      <w:r w:rsidRPr="00121673">
        <w:rPr>
          <w:rFonts w:asciiTheme="minorHAnsi" w:hAnsiTheme="minorHAnsi"/>
          <w:b/>
          <w:bCs/>
          <w:iCs/>
          <w:sz w:val="20"/>
          <w:szCs w:val="20"/>
        </w:rPr>
        <w:t>Nepi</w:t>
      </w:r>
      <w:proofErr w:type="spellEnd"/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S.p.A. a Viterbo 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ampliando il proprio portafoglio prodotti con le acque effervescenti naturali; </w:t>
      </w:r>
      <w:r w:rsidR="00342D2F" w:rsidRPr="00121673">
        <w:rPr>
          <w:rFonts w:asciiTheme="minorHAnsi" w:hAnsiTheme="minorHAnsi"/>
          <w:b/>
          <w:bCs/>
          <w:iCs/>
          <w:sz w:val="20"/>
          <w:szCs w:val="20"/>
        </w:rPr>
        <w:t>n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el 2015 inaugura a </w:t>
      </w:r>
      <w:proofErr w:type="spellStart"/>
      <w:r w:rsidRPr="00121673">
        <w:rPr>
          <w:rFonts w:asciiTheme="minorHAnsi" w:hAnsiTheme="minorHAnsi"/>
          <w:b/>
          <w:bCs/>
          <w:iCs/>
          <w:sz w:val="20"/>
          <w:szCs w:val="20"/>
        </w:rPr>
        <w:t>Viggianello</w:t>
      </w:r>
      <w:proofErr w:type="spellEnd"/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(Potenza) lo stabil</w:t>
      </w:r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imento dell’acqua minerale Fonte del Pollino e acquisisce la Fonte Cutolo </w:t>
      </w:r>
      <w:proofErr w:type="spellStart"/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>Rionero</w:t>
      </w:r>
      <w:proofErr w:type="spellEnd"/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in </w:t>
      </w:r>
      <w:proofErr w:type="spellStart"/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>Vulture</w:t>
      </w:r>
      <w:proofErr w:type="spellEnd"/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srl di </w:t>
      </w:r>
      <w:proofErr w:type="spellStart"/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>Atella</w:t>
      </w:r>
      <w:proofErr w:type="spellEnd"/>
      <w:r w:rsidR="00C47A99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(Potenza)</w:t>
      </w:r>
      <w:r w:rsidR="00C47A99" w:rsidRPr="00121673">
        <w:rPr>
          <w:rFonts w:asciiTheme="minorHAnsi" w:hAnsiTheme="minorHAnsi"/>
          <w:bCs/>
          <w:iCs/>
          <w:sz w:val="20"/>
          <w:szCs w:val="20"/>
        </w:rPr>
        <w:t xml:space="preserve">, lo storico marchio lucano di acqua effervescente naturale. </w:t>
      </w:r>
    </w:p>
    <w:p w:rsidR="00365E81" w:rsidRPr="00121673" w:rsidRDefault="00365E81" w:rsidP="001A263E">
      <w:pPr>
        <w:jc w:val="both"/>
        <w:rPr>
          <w:rFonts w:asciiTheme="minorHAnsi" w:hAnsiTheme="minorHAnsi"/>
          <w:bCs/>
          <w:iCs/>
          <w:sz w:val="20"/>
          <w:szCs w:val="20"/>
        </w:rPr>
      </w:pPr>
    </w:p>
    <w:p w:rsidR="00FA2930" w:rsidRPr="00121673" w:rsidRDefault="00FC576F" w:rsidP="001A263E">
      <w:pPr>
        <w:jc w:val="both"/>
        <w:rPr>
          <w:rFonts w:asciiTheme="minorHAnsi" w:hAnsiTheme="minorHAnsi"/>
          <w:bCs/>
          <w:iCs/>
          <w:sz w:val="20"/>
          <w:szCs w:val="20"/>
        </w:rPr>
      </w:pPr>
      <w:r w:rsidRPr="00121673">
        <w:rPr>
          <w:rFonts w:asciiTheme="minorHAnsi" w:hAnsiTheme="minorHAnsi"/>
          <w:bCs/>
          <w:iCs/>
          <w:sz w:val="20"/>
          <w:szCs w:val="20"/>
        </w:rPr>
        <w:t xml:space="preserve">Di pari passo alla crescita sul territorio nazionale, San Benedetto allarga anche i suoi confini </w:t>
      </w:r>
      <w:r w:rsidR="009A0263" w:rsidRPr="00121673">
        <w:rPr>
          <w:rFonts w:asciiTheme="minorHAnsi" w:hAnsiTheme="minorHAnsi"/>
          <w:bCs/>
          <w:iCs/>
          <w:sz w:val="20"/>
          <w:szCs w:val="20"/>
        </w:rPr>
        <w:t xml:space="preserve">grazie a </w:t>
      </w:r>
      <w:r w:rsidR="009F2E99" w:rsidRPr="00121673">
        <w:rPr>
          <w:rFonts w:asciiTheme="minorHAnsi" w:hAnsiTheme="minorHAnsi"/>
          <w:bCs/>
          <w:iCs/>
          <w:sz w:val="20"/>
          <w:szCs w:val="20"/>
        </w:rPr>
        <w:t>collaborazioni con i grandi g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ruppi internazionali del </w:t>
      </w:r>
      <w:proofErr w:type="spellStart"/>
      <w:r w:rsidRPr="00121673">
        <w:rPr>
          <w:rFonts w:asciiTheme="minorHAnsi" w:hAnsiTheme="minorHAnsi"/>
          <w:bCs/>
          <w:iCs/>
          <w:sz w:val="20"/>
          <w:szCs w:val="20"/>
        </w:rPr>
        <w:t>beverage</w:t>
      </w:r>
      <w:proofErr w:type="spellEnd"/>
      <w:r w:rsidRPr="00121673">
        <w:rPr>
          <w:rFonts w:asciiTheme="minorHAnsi" w:hAnsiTheme="minorHAnsi"/>
          <w:bCs/>
          <w:iCs/>
          <w:sz w:val="20"/>
          <w:szCs w:val="20"/>
        </w:rPr>
        <w:t xml:space="preserve"> analcolico. 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Nel 1984 sigla un accordo con </w:t>
      </w:r>
      <w:proofErr w:type="spellStart"/>
      <w:r w:rsidRPr="00121673">
        <w:rPr>
          <w:rFonts w:asciiTheme="minorHAnsi" w:hAnsiTheme="minorHAnsi"/>
          <w:b/>
          <w:bCs/>
          <w:iCs/>
          <w:sz w:val="20"/>
          <w:szCs w:val="20"/>
        </w:rPr>
        <w:t>Cadbury</w:t>
      </w:r>
      <w:proofErr w:type="spellEnd"/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proofErr w:type="spellStart"/>
      <w:r w:rsidRPr="00121673">
        <w:rPr>
          <w:rFonts w:asciiTheme="minorHAnsi" w:hAnsiTheme="minorHAnsi"/>
          <w:b/>
          <w:bCs/>
          <w:iCs/>
          <w:sz w:val="20"/>
          <w:szCs w:val="20"/>
        </w:rPr>
        <w:t>Schweppes</w:t>
      </w:r>
      <w:proofErr w:type="spellEnd"/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International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 iniziando a produrre l’intera gamma di p</w:t>
      </w:r>
      <w:r w:rsidR="00342D2F" w:rsidRPr="00121673">
        <w:rPr>
          <w:rFonts w:asciiTheme="minorHAnsi" w:hAnsiTheme="minorHAnsi"/>
          <w:bCs/>
          <w:iCs/>
          <w:sz w:val="20"/>
          <w:szCs w:val="20"/>
        </w:rPr>
        <w:t>rodotti dello storico marchio; n</w:t>
      </w:r>
      <w:r w:rsidRPr="00121673">
        <w:rPr>
          <w:rFonts w:asciiTheme="minorHAnsi" w:hAnsiTheme="minorHAnsi"/>
          <w:bCs/>
          <w:iCs/>
          <w:sz w:val="20"/>
          <w:szCs w:val="20"/>
        </w:rPr>
        <w:t>el 1988 firma un accordo di franchising con Pepsi Co. International</w:t>
      </w:r>
      <w:r w:rsidR="00BB1C33" w:rsidRPr="00121673">
        <w:rPr>
          <w:rFonts w:asciiTheme="minorHAnsi" w:hAnsiTheme="minorHAnsi"/>
          <w:bCs/>
          <w:iCs/>
          <w:sz w:val="20"/>
          <w:szCs w:val="20"/>
        </w:rPr>
        <w:t xml:space="preserve"> per produrre e com</w:t>
      </w:r>
      <w:r w:rsidRPr="00121673">
        <w:rPr>
          <w:rFonts w:asciiTheme="minorHAnsi" w:hAnsiTheme="minorHAnsi"/>
          <w:bCs/>
          <w:iCs/>
          <w:sz w:val="20"/>
          <w:szCs w:val="20"/>
        </w:rPr>
        <w:t>m</w:t>
      </w:r>
      <w:r w:rsidR="00BB1C33" w:rsidRPr="00121673">
        <w:rPr>
          <w:rFonts w:asciiTheme="minorHAnsi" w:hAnsiTheme="minorHAnsi"/>
          <w:bCs/>
          <w:iCs/>
          <w:sz w:val="20"/>
          <w:szCs w:val="20"/>
        </w:rPr>
        <w:t>ercializzare in Italia la g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amma di </w:t>
      </w:r>
      <w:r w:rsidR="00720C79" w:rsidRPr="00121673">
        <w:rPr>
          <w:rFonts w:asciiTheme="minorHAnsi" w:hAnsiTheme="minorHAnsi"/>
          <w:bCs/>
          <w:iCs/>
          <w:sz w:val="20"/>
          <w:szCs w:val="20"/>
        </w:rPr>
        <w:t>prodotti a marchio Pepsi e 7</w:t>
      </w:r>
      <w:r w:rsidRPr="00121673">
        <w:rPr>
          <w:rFonts w:asciiTheme="minorHAnsi" w:hAnsiTheme="minorHAnsi"/>
          <w:bCs/>
          <w:iCs/>
          <w:sz w:val="20"/>
          <w:szCs w:val="20"/>
        </w:rPr>
        <w:t xml:space="preserve">UP; </w:t>
      </w:r>
      <w:r w:rsidR="00342D2F" w:rsidRPr="00121673">
        <w:rPr>
          <w:rFonts w:asciiTheme="minorHAnsi" w:hAnsiTheme="minorHAnsi"/>
          <w:b/>
          <w:bCs/>
          <w:iCs/>
          <w:sz w:val="20"/>
          <w:szCs w:val="20"/>
        </w:rPr>
        <w:t>n</w:t>
      </w:r>
      <w:r w:rsidR="00177862" w:rsidRPr="00121673">
        <w:rPr>
          <w:rFonts w:asciiTheme="minorHAnsi" w:hAnsiTheme="minorHAnsi"/>
          <w:b/>
          <w:bCs/>
          <w:iCs/>
          <w:sz w:val="20"/>
          <w:szCs w:val="20"/>
        </w:rPr>
        <w:t>el 2002 l’Azienda chiude</w:t>
      </w:r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un contratto di conto-lavoro con Atlantic </w:t>
      </w:r>
      <w:proofErr w:type="spellStart"/>
      <w:r w:rsidRPr="00121673">
        <w:rPr>
          <w:rFonts w:asciiTheme="minorHAnsi" w:hAnsiTheme="minorHAnsi"/>
          <w:b/>
          <w:bCs/>
          <w:iCs/>
          <w:sz w:val="20"/>
          <w:szCs w:val="20"/>
        </w:rPr>
        <w:t>Beverage</w:t>
      </w:r>
      <w:proofErr w:type="spellEnd"/>
      <w:r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proofErr w:type="spellStart"/>
      <w:r w:rsidRPr="00121673">
        <w:rPr>
          <w:rFonts w:asciiTheme="minorHAnsi" w:hAnsiTheme="minorHAnsi"/>
          <w:b/>
          <w:bCs/>
          <w:iCs/>
          <w:sz w:val="20"/>
          <w:szCs w:val="20"/>
        </w:rPr>
        <w:t>Limited</w:t>
      </w:r>
      <w:proofErr w:type="spellEnd"/>
      <w:r w:rsidRPr="00121673">
        <w:rPr>
          <w:rFonts w:asciiTheme="minorHAnsi" w:hAnsiTheme="minorHAnsi"/>
          <w:bCs/>
          <w:iCs/>
          <w:sz w:val="20"/>
          <w:szCs w:val="20"/>
        </w:rPr>
        <w:t xml:space="preserve"> per la produzione e il confezionamento di prodotti Coca Cola per il mercato europeo. </w:t>
      </w:r>
    </w:p>
    <w:p w:rsidR="00FA2930" w:rsidRPr="00121673" w:rsidRDefault="00FA2930" w:rsidP="001A263E">
      <w:pPr>
        <w:jc w:val="both"/>
        <w:rPr>
          <w:rFonts w:asciiTheme="minorHAnsi" w:hAnsiTheme="minorHAnsi"/>
          <w:bCs/>
          <w:iCs/>
          <w:sz w:val="20"/>
          <w:szCs w:val="20"/>
        </w:rPr>
      </w:pPr>
    </w:p>
    <w:p w:rsidR="00177862" w:rsidRPr="00121673" w:rsidRDefault="009A0263" w:rsidP="001A263E">
      <w:pPr>
        <w:jc w:val="both"/>
        <w:rPr>
          <w:rFonts w:asciiTheme="minorHAnsi" w:hAnsiTheme="minorHAnsi"/>
          <w:bCs/>
          <w:iCs/>
          <w:sz w:val="20"/>
          <w:szCs w:val="20"/>
        </w:rPr>
      </w:pPr>
      <w:r w:rsidRPr="00121673">
        <w:rPr>
          <w:rFonts w:asciiTheme="minorHAnsi" w:hAnsiTheme="minorHAnsi"/>
          <w:bCs/>
          <w:iCs/>
          <w:sz w:val="20"/>
          <w:szCs w:val="20"/>
        </w:rPr>
        <w:t>In quest’ottica</w:t>
      </w:r>
      <w:r w:rsidR="00177862" w:rsidRPr="00121673">
        <w:rPr>
          <w:rFonts w:asciiTheme="minorHAnsi" w:hAnsiTheme="minorHAnsi"/>
          <w:bCs/>
          <w:iCs/>
          <w:sz w:val="20"/>
          <w:szCs w:val="20"/>
        </w:rPr>
        <w:t xml:space="preserve"> internazionale Il Gruppo San Benedetto inizia ad espa</w:t>
      </w:r>
      <w:r w:rsidR="000A0E47" w:rsidRPr="00121673">
        <w:rPr>
          <w:rFonts w:asciiTheme="minorHAnsi" w:hAnsiTheme="minorHAnsi"/>
          <w:bCs/>
          <w:iCs/>
          <w:sz w:val="20"/>
          <w:szCs w:val="20"/>
        </w:rPr>
        <w:t xml:space="preserve">ndersi verso i mercati esteri: </w:t>
      </w:r>
      <w:r w:rsidR="000A0E47" w:rsidRPr="00121673">
        <w:rPr>
          <w:rFonts w:asciiTheme="minorHAnsi" w:hAnsiTheme="minorHAnsi"/>
          <w:b/>
          <w:bCs/>
          <w:iCs/>
          <w:sz w:val="20"/>
          <w:szCs w:val="20"/>
        </w:rPr>
        <w:t>n</w:t>
      </w:r>
      <w:r w:rsidR="00177862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el 1997 nasce a Valencia in Spagna </w:t>
      </w:r>
      <w:proofErr w:type="spellStart"/>
      <w:r w:rsidRPr="00121673">
        <w:rPr>
          <w:rFonts w:asciiTheme="minorHAnsi" w:hAnsiTheme="minorHAnsi"/>
          <w:b/>
          <w:i/>
          <w:iCs/>
          <w:sz w:val="20"/>
          <w:szCs w:val="20"/>
        </w:rPr>
        <w:t>Agua</w:t>
      </w:r>
      <w:proofErr w:type="spellEnd"/>
      <w:r w:rsidRPr="00121673">
        <w:rPr>
          <w:rFonts w:asciiTheme="minorHAnsi" w:hAnsiTheme="minorHAnsi"/>
          <w:b/>
          <w:i/>
          <w:iCs/>
          <w:sz w:val="20"/>
          <w:szCs w:val="20"/>
        </w:rPr>
        <w:t xml:space="preserve"> </w:t>
      </w:r>
      <w:proofErr w:type="spellStart"/>
      <w:r w:rsidRPr="00121673">
        <w:rPr>
          <w:rFonts w:asciiTheme="minorHAnsi" w:hAnsiTheme="minorHAnsi"/>
          <w:b/>
          <w:i/>
          <w:iCs/>
          <w:sz w:val="20"/>
          <w:szCs w:val="20"/>
        </w:rPr>
        <w:t>Mineral</w:t>
      </w:r>
      <w:proofErr w:type="spellEnd"/>
      <w:r w:rsidRPr="00121673">
        <w:rPr>
          <w:rFonts w:asciiTheme="minorHAnsi" w:hAnsiTheme="minorHAnsi"/>
          <w:b/>
          <w:i/>
          <w:iCs/>
          <w:sz w:val="20"/>
          <w:szCs w:val="20"/>
        </w:rPr>
        <w:t xml:space="preserve"> San Benedetto S.A.</w:t>
      </w:r>
      <w:r w:rsidRPr="00121673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121673">
        <w:rPr>
          <w:rFonts w:asciiTheme="minorHAnsi" w:hAnsiTheme="minorHAnsi"/>
          <w:sz w:val="20"/>
          <w:szCs w:val="20"/>
        </w:rPr>
        <w:t>per la produzione di acqua minerale e bibite</w:t>
      </w:r>
      <w:r w:rsidR="00177862" w:rsidRPr="00121673">
        <w:rPr>
          <w:rFonts w:asciiTheme="minorHAnsi" w:hAnsiTheme="minorHAnsi"/>
          <w:sz w:val="20"/>
          <w:szCs w:val="20"/>
        </w:rPr>
        <w:t xml:space="preserve"> a marchio </w:t>
      </w:r>
      <w:proofErr w:type="spellStart"/>
      <w:r w:rsidR="00177862" w:rsidRPr="00121673">
        <w:rPr>
          <w:rFonts w:asciiTheme="minorHAnsi" w:hAnsiTheme="minorHAnsi"/>
          <w:sz w:val="20"/>
          <w:szCs w:val="20"/>
        </w:rPr>
        <w:t>Fuente</w:t>
      </w:r>
      <w:proofErr w:type="spellEnd"/>
      <w:r w:rsidR="00177862" w:rsidRPr="00121673">
        <w:rPr>
          <w:rFonts w:asciiTheme="minorHAnsi" w:hAnsiTheme="minorHAnsi"/>
          <w:sz w:val="20"/>
          <w:szCs w:val="20"/>
        </w:rPr>
        <w:t xml:space="preserve"> Primavera; </w:t>
      </w:r>
      <w:r w:rsidR="00720C79" w:rsidRPr="00121673">
        <w:rPr>
          <w:rFonts w:asciiTheme="minorHAnsi" w:hAnsiTheme="minorHAnsi"/>
          <w:b/>
          <w:sz w:val="20"/>
          <w:szCs w:val="20"/>
        </w:rPr>
        <w:t>n</w:t>
      </w:r>
      <w:r w:rsidR="00177862" w:rsidRPr="00121673">
        <w:rPr>
          <w:rFonts w:asciiTheme="minorHAnsi" w:hAnsiTheme="minorHAnsi"/>
          <w:b/>
          <w:sz w:val="20"/>
          <w:szCs w:val="20"/>
        </w:rPr>
        <w:t xml:space="preserve">el 1999 </w:t>
      </w:r>
      <w:r w:rsidR="00177862" w:rsidRPr="00121673">
        <w:rPr>
          <w:rFonts w:asciiTheme="minorHAnsi" w:hAnsiTheme="minorHAnsi"/>
          <w:b/>
          <w:bCs/>
          <w:sz w:val="20"/>
          <w:szCs w:val="20"/>
        </w:rPr>
        <w:t xml:space="preserve">detiene una partecipazione in Santa Clara </w:t>
      </w:r>
      <w:proofErr w:type="spellStart"/>
      <w:r w:rsidR="00177862" w:rsidRPr="00121673">
        <w:rPr>
          <w:rFonts w:asciiTheme="minorHAnsi" w:hAnsiTheme="minorHAnsi"/>
          <w:b/>
          <w:bCs/>
          <w:sz w:val="20"/>
          <w:szCs w:val="20"/>
        </w:rPr>
        <w:t>C.P.A.</w:t>
      </w:r>
      <w:proofErr w:type="spellEnd"/>
      <w:r w:rsidR="00177862" w:rsidRPr="00121673">
        <w:rPr>
          <w:rFonts w:asciiTheme="minorHAnsi" w:hAnsiTheme="minorHAnsi"/>
          <w:bCs/>
          <w:sz w:val="20"/>
          <w:szCs w:val="20"/>
        </w:rPr>
        <w:t>, azienda della Repubblica Dominicana per l’imbottigliamento e l</w:t>
      </w:r>
      <w:r w:rsidR="00720C79" w:rsidRPr="00121673">
        <w:rPr>
          <w:rFonts w:asciiTheme="minorHAnsi" w:hAnsiTheme="minorHAnsi"/>
          <w:bCs/>
          <w:sz w:val="20"/>
          <w:szCs w:val="20"/>
        </w:rPr>
        <w:t>a produzione di acqua minerale;</w:t>
      </w:r>
      <w:r w:rsidR="00177862" w:rsidRPr="00121673">
        <w:rPr>
          <w:rFonts w:asciiTheme="minorHAnsi" w:hAnsiTheme="minorHAnsi"/>
          <w:bCs/>
          <w:sz w:val="20"/>
          <w:szCs w:val="20"/>
        </w:rPr>
        <w:t xml:space="preserve"> </w:t>
      </w:r>
      <w:r w:rsidR="00A72FD4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nel 2002 costituisce </w:t>
      </w:r>
      <w:r w:rsidR="00A72FD4" w:rsidRPr="00121673">
        <w:rPr>
          <w:rFonts w:asciiTheme="minorHAnsi" w:hAnsiTheme="minorHAnsi"/>
          <w:b/>
          <w:bCs/>
          <w:sz w:val="20"/>
          <w:szCs w:val="20"/>
        </w:rPr>
        <w:t>in Messico</w:t>
      </w:r>
      <w:r w:rsidR="00A72FD4" w:rsidRPr="00121673">
        <w:rPr>
          <w:rFonts w:asciiTheme="minorHAnsi" w:hAnsiTheme="minorHAnsi"/>
          <w:b/>
          <w:sz w:val="20"/>
          <w:szCs w:val="20"/>
        </w:rPr>
        <w:t xml:space="preserve">, la </w:t>
      </w:r>
      <w:r w:rsidR="00A72FD4" w:rsidRPr="00121673">
        <w:rPr>
          <w:rFonts w:asciiTheme="minorHAnsi" w:hAnsiTheme="minorHAnsi"/>
          <w:b/>
          <w:i/>
          <w:iCs/>
          <w:sz w:val="20"/>
          <w:szCs w:val="20"/>
        </w:rPr>
        <w:t>IEBM</w:t>
      </w:r>
      <w:r w:rsidR="00A72FD4" w:rsidRPr="00121673">
        <w:rPr>
          <w:rFonts w:asciiTheme="minorHAnsi" w:hAnsiTheme="minorHAnsi"/>
          <w:b/>
          <w:sz w:val="20"/>
          <w:szCs w:val="20"/>
        </w:rPr>
        <w:t xml:space="preserve"> </w:t>
      </w:r>
      <w:r w:rsidR="00A72FD4" w:rsidRPr="00121673">
        <w:rPr>
          <w:rFonts w:asciiTheme="minorHAnsi" w:hAnsiTheme="minorHAnsi"/>
          <w:b/>
          <w:i/>
          <w:iCs/>
          <w:sz w:val="20"/>
          <w:szCs w:val="20"/>
        </w:rPr>
        <w:t xml:space="preserve">S.A. de </w:t>
      </w:r>
      <w:proofErr w:type="spellStart"/>
      <w:r w:rsidR="00A72FD4" w:rsidRPr="00121673">
        <w:rPr>
          <w:rFonts w:asciiTheme="minorHAnsi" w:hAnsiTheme="minorHAnsi"/>
          <w:b/>
          <w:i/>
          <w:iCs/>
          <w:sz w:val="20"/>
          <w:szCs w:val="20"/>
        </w:rPr>
        <w:t>C.V.</w:t>
      </w:r>
      <w:proofErr w:type="spellEnd"/>
      <w:r w:rsidR="00A72FD4" w:rsidRPr="00121673">
        <w:rPr>
          <w:rFonts w:asciiTheme="minorHAnsi" w:hAnsiTheme="minorHAnsi"/>
          <w:i/>
          <w:iCs/>
          <w:sz w:val="20"/>
          <w:szCs w:val="20"/>
        </w:rPr>
        <w:t xml:space="preserve"> (Industria </w:t>
      </w:r>
      <w:proofErr w:type="spellStart"/>
      <w:r w:rsidR="00A72FD4" w:rsidRPr="00121673">
        <w:rPr>
          <w:rFonts w:asciiTheme="minorHAnsi" w:hAnsiTheme="minorHAnsi"/>
          <w:i/>
          <w:iCs/>
          <w:sz w:val="20"/>
          <w:szCs w:val="20"/>
        </w:rPr>
        <w:t>Embotelladora</w:t>
      </w:r>
      <w:proofErr w:type="spellEnd"/>
      <w:r w:rsidR="00A72FD4" w:rsidRPr="00121673">
        <w:rPr>
          <w:rFonts w:asciiTheme="minorHAnsi" w:hAnsiTheme="minorHAnsi"/>
          <w:i/>
          <w:iCs/>
          <w:sz w:val="20"/>
          <w:szCs w:val="20"/>
        </w:rPr>
        <w:t xml:space="preserve"> de </w:t>
      </w:r>
      <w:proofErr w:type="spellStart"/>
      <w:r w:rsidR="00A72FD4" w:rsidRPr="00121673">
        <w:rPr>
          <w:rFonts w:asciiTheme="minorHAnsi" w:hAnsiTheme="minorHAnsi"/>
          <w:i/>
          <w:iCs/>
          <w:sz w:val="20"/>
          <w:szCs w:val="20"/>
        </w:rPr>
        <w:t>Bebidas</w:t>
      </w:r>
      <w:proofErr w:type="spellEnd"/>
      <w:r w:rsidR="00A72FD4" w:rsidRPr="00121673">
        <w:rPr>
          <w:rFonts w:asciiTheme="minorHAnsi" w:hAnsiTheme="minorHAnsi"/>
          <w:i/>
          <w:iCs/>
          <w:sz w:val="20"/>
          <w:szCs w:val="20"/>
        </w:rPr>
        <w:t xml:space="preserve"> </w:t>
      </w:r>
      <w:proofErr w:type="spellStart"/>
      <w:r w:rsidR="00A72FD4" w:rsidRPr="00121673">
        <w:rPr>
          <w:rFonts w:asciiTheme="minorHAnsi" w:hAnsiTheme="minorHAnsi"/>
          <w:i/>
          <w:iCs/>
          <w:sz w:val="20"/>
          <w:szCs w:val="20"/>
        </w:rPr>
        <w:t>Mexicanas</w:t>
      </w:r>
      <w:proofErr w:type="spellEnd"/>
      <w:r w:rsidR="00A72FD4" w:rsidRPr="00121673">
        <w:rPr>
          <w:rFonts w:asciiTheme="minorHAnsi" w:hAnsiTheme="minorHAnsi"/>
          <w:i/>
          <w:iCs/>
          <w:sz w:val="20"/>
          <w:szCs w:val="20"/>
        </w:rPr>
        <w:t xml:space="preserve">) </w:t>
      </w:r>
      <w:r w:rsidR="00A72FD4" w:rsidRPr="00121673">
        <w:rPr>
          <w:rFonts w:asciiTheme="minorHAnsi" w:hAnsiTheme="minorHAnsi"/>
          <w:sz w:val="20"/>
          <w:szCs w:val="20"/>
        </w:rPr>
        <w:t xml:space="preserve">in </w:t>
      </w:r>
      <w:r w:rsidR="00A72FD4" w:rsidRPr="00121673">
        <w:rPr>
          <w:rFonts w:asciiTheme="minorHAnsi" w:hAnsiTheme="minorHAnsi"/>
          <w:bCs/>
          <w:sz w:val="20"/>
          <w:szCs w:val="20"/>
        </w:rPr>
        <w:t xml:space="preserve">joint venture con </w:t>
      </w:r>
      <w:proofErr w:type="spellStart"/>
      <w:r w:rsidR="00A72FD4" w:rsidRPr="00121673">
        <w:rPr>
          <w:rFonts w:asciiTheme="minorHAnsi" w:hAnsiTheme="minorHAnsi"/>
          <w:bCs/>
          <w:sz w:val="20"/>
          <w:szCs w:val="20"/>
        </w:rPr>
        <w:t>Doctor</w:t>
      </w:r>
      <w:proofErr w:type="spellEnd"/>
      <w:r w:rsidR="00A72FD4" w:rsidRPr="0012167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A72FD4" w:rsidRPr="00121673">
        <w:rPr>
          <w:rFonts w:asciiTheme="minorHAnsi" w:hAnsiTheme="minorHAnsi"/>
          <w:bCs/>
          <w:sz w:val="20"/>
          <w:szCs w:val="20"/>
        </w:rPr>
        <w:t>Pepper</w:t>
      </w:r>
      <w:proofErr w:type="spellEnd"/>
      <w:r w:rsidR="00A72FD4" w:rsidRPr="0012167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A72FD4" w:rsidRPr="00121673">
        <w:rPr>
          <w:rFonts w:asciiTheme="minorHAnsi" w:hAnsiTheme="minorHAnsi"/>
          <w:bCs/>
          <w:sz w:val="20"/>
          <w:szCs w:val="20"/>
        </w:rPr>
        <w:t>Snapple</w:t>
      </w:r>
      <w:proofErr w:type="spellEnd"/>
      <w:r w:rsidR="00A72FD4" w:rsidRPr="00121673">
        <w:rPr>
          <w:rFonts w:asciiTheme="minorHAnsi" w:hAnsiTheme="minorHAnsi"/>
          <w:bCs/>
          <w:sz w:val="20"/>
          <w:szCs w:val="20"/>
        </w:rPr>
        <w:t xml:space="preserve"> Group</w:t>
      </w:r>
      <w:r w:rsidR="00A72FD4" w:rsidRPr="00121673">
        <w:rPr>
          <w:rFonts w:asciiTheme="minorHAnsi" w:hAnsiTheme="minorHAnsi"/>
          <w:sz w:val="20"/>
          <w:szCs w:val="20"/>
        </w:rPr>
        <w:t xml:space="preserve">, per la produzione di acqua minerale e bibite; </w:t>
      </w:r>
      <w:r w:rsidR="00A72FD4" w:rsidRPr="00121673">
        <w:rPr>
          <w:rFonts w:asciiTheme="minorHAnsi" w:hAnsiTheme="minorHAnsi"/>
          <w:b/>
          <w:sz w:val="20"/>
          <w:szCs w:val="20"/>
        </w:rPr>
        <w:t xml:space="preserve">nel 2003 acquisisce la società </w:t>
      </w:r>
      <w:proofErr w:type="spellStart"/>
      <w:r w:rsidR="00A72FD4" w:rsidRPr="00121673">
        <w:rPr>
          <w:rFonts w:asciiTheme="minorHAnsi" w:hAnsiTheme="minorHAnsi"/>
          <w:b/>
          <w:i/>
          <w:sz w:val="20"/>
          <w:szCs w:val="20"/>
        </w:rPr>
        <w:t>Parque</w:t>
      </w:r>
      <w:proofErr w:type="spellEnd"/>
      <w:r w:rsidR="00A72FD4" w:rsidRPr="00121673">
        <w:rPr>
          <w:rFonts w:asciiTheme="minorHAnsi" w:hAnsiTheme="minorHAnsi"/>
          <w:b/>
          <w:i/>
          <w:sz w:val="20"/>
          <w:szCs w:val="20"/>
        </w:rPr>
        <w:t xml:space="preserve"> la Presa S.A.</w:t>
      </w:r>
      <w:r w:rsidR="00A72FD4" w:rsidRPr="00121673">
        <w:rPr>
          <w:rFonts w:asciiTheme="minorHAnsi" w:hAnsiTheme="minorHAnsi"/>
          <w:sz w:val="20"/>
          <w:szCs w:val="20"/>
        </w:rPr>
        <w:t xml:space="preserve"> in Spagna per la produzione, distribuzione e commercializzazione di acqua minerale; </w:t>
      </w:r>
      <w:r w:rsidR="00342D2F" w:rsidRPr="00121673">
        <w:rPr>
          <w:rFonts w:asciiTheme="minorHAnsi" w:hAnsiTheme="minorHAnsi"/>
          <w:b/>
          <w:bCs/>
          <w:sz w:val="20"/>
          <w:szCs w:val="20"/>
        </w:rPr>
        <w:t>n</w:t>
      </w:r>
      <w:r w:rsidR="00177862" w:rsidRPr="00121673">
        <w:rPr>
          <w:rFonts w:asciiTheme="minorHAnsi" w:hAnsiTheme="minorHAnsi"/>
          <w:b/>
          <w:bCs/>
          <w:sz w:val="20"/>
          <w:szCs w:val="20"/>
        </w:rPr>
        <w:t xml:space="preserve">el 2010 diventa unico azionista </w:t>
      </w:r>
      <w:r w:rsidR="00720C79" w:rsidRPr="00121673">
        <w:rPr>
          <w:rFonts w:asciiTheme="minorHAnsi" w:hAnsiTheme="minorHAnsi"/>
          <w:b/>
          <w:bCs/>
          <w:iCs/>
          <w:sz w:val="20"/>
          <w:szCs w:val="20"/>
        </w:rPr>
        <w:t>di</w:t>
      </w:r>
      <w:r w:rsidR="00177862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proofErr w:type="spellStart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>Polska</w:t>
      </w:r>
      <w:proofErr w:type="spellEnd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>Woda</w:t>
      </w:r>
      <w:proofErr w:type="spellEnd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>S.p.zo.o</w:t>
      </w:r>
      <w:r w:rsidR="00177862" w:rsidRPr="00121673">
        <w:rPr>
          <w:rFonts w:asciiTheme="minorHAnsi" w:hAnsiTheme="minorHAnsi"/>
          <w:b/>
          <w:bCs/>
          <w:iCs/>
          <w:sz w:val="20"/>
          <w:szCs w:val="20"/>
        </w:rPr>
        <w:t>.</w:t>
      </w:r>
      <w:proofErr w:type="spellEnd"/>
      <w:r w:rsidR="00A72FD4" w:rsidRPr="00121673">
        <w:rPr>
          <w:rFonts w:asciiTheme="minorHAnsi" w:hAnsiTheme="minorHAnsi"/>
          <w:b/>
          <w:bCs/>
          <w:sz w:val="20"/>
          <w:szCs w:val="20"/>
        </w:rPr>
        <w:t xml:space="preserve"> in Polonia </w:t>
      </w:r>
      <w:r w:rsidR="00177862" w:rsidRPr="00121673">
        <w:rPr>
          <w:rFonts w:asciiTheme="minorHAnsi" w:hAnsiTheme="minorHAnsi"/>
          <w:b/>
          <w:bCs/>
          <w:sz w:val="20"/>
          <w:szCs w:val="20"/>
        </w:rPr>
        <w:t xml:space="preserve">e </w:t>
      </w:r>
      <w:proofErr w:type="spellStart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>Magyarviz</w:t>
      </w:r>
      <w:proofErr w:type="spellEnd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177862" w:rsidRPr="00121673">
        <w:rPr>
          <w:rFonts w:asciiTheme="minorHAnsi" w:hAnsiTheme="minorHAnsi"/>
          <w:b/>
          <w:bCs/>
          <w:i/>
          <w:iCs/>
          <w:sz w:val="20"/>
          <w:szCs w:val="20"/>
        </w:rPr>
        <w:t>Kft</w:t>
      </w:r>
      <w:proofErr w:type="spellEnd"/>
      <w:r w:rsidR="00177862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A72FD4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in Ungheria </w:t>
      </w:r>
      <w:r w:rsidR="00177862" w:rsidRPr="00121673">
        <w:rPr>
          <w:rFonts w:asciiTheme="minorHAnsi" w:hAnsiTheme="minorHAnsi"/>
          <w:bCs/>
          <w:iCs/>
          <w:sz w:val="20"/>
          <w:szCs w:val="20"/>
        </w:rPr>
        <w:t>rilevando da Danone</w:t>
      </w:r>
      <w:r w:rsidR="00177862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177862" w:rsidRPr="00121673">
        <w:rPr>
          <w:rFonts w:asciiTheme="minorHAnsi" w:hAnsiTheme="minorHAnsi"/>
          <w:bCs/>
          <w:iCs/>
          <w:sz w:val="20"/>
          <w:szCs w:val="20"/>
        </w:rPr>
        <w:t>il restante 50% delle due aziende attive nella produzione e commercializzazione di acque minerali</w:t>
      </w:r>
      <w:r w:rsidR="00342D2F" w:rsidRPr="00121673">
        <w:rPr>
          <w:rFonts w:asciiTheme="minorHAnsi" w:hAnsiTheme="minorHAnsi"/>
          <w:bCs/>
          <w:iCs/>
          <w:sz w:val="20"/>
          <w:szCs w:val="20"/>
        </w:rPr>
        <w:t xml:space="preserve"> e bibite in Polonia e Ungheria</w:t>
      </w:r>
      <w:r w:rsidR="000D373C" w:rsidRPr="00121673">
        <w:rPr>
          <w:rFonts w:asciiTheme="minorHAnsi" w:hAnsiTheme="minorHAnsi"/>
          <w:bCs/>
          <w:iCs/>
          <w:sz w:val="20"/>
          <w:szCs w:val="20"/>
        </w:rPr>
        <w:t>.</w:t>
      </w:r>
      <w:r w:rsidR="00177862" w:rsidRPr="00121673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0A0E47" w:rsidRPr="00121673">
        <w:rPr>
          <w:rFonts w:asciiTheme="minorHAnsi" w:hAnsiTheme="minorHAnsi"/>
          <w:b/>
          <w:sz w:val="20"/>
          <w:szCs w:val="20"/>
        </w:rPr>
        <w:t>Oggi il Gruppo San Benedetto è commercialmente attivo in circa cento Paesi nei cinque continenti</w:t>
      </w:r>
      <w:r w:rsidR="00A72FD4" w:rsidRPr="00121673">
        <w:rPr>
          <w:rFonts w:asciiTheme="minorHAnsi" w:hAnsiTheme="minorHAnsi"/>
          <w:b/>
          <w:sz w:val="20"/>
          <w:szCs w:val="20"/>
        </w:rPr>
        <w:t xml:space="preserve"> e l’export direttamente gestito dall’Azienda Veneta vale 42 milioni di euro di fatturato</w:t>
      </w:r>
      <w:r w:rsidR="000A0E47" w:rsidRPr="00121673">
        <w:rPr>
          <w:rFonts w:asciiTheme="minorHAnsi" w:hAnsiTheme="minorHAnsi"/>
          <w:b/>
          <w:sz w:val="20"/>
          <w:szCs w:val="20"/>
        </w:rPr>
        <w:t>.</w:t>
      </w:r>
    </w:p>
    <w:p w:rsidR="00E536C6" w:rsidRPr="00121673" w:rsidRDefault="00E536C6" w:rsidP="001A263E">
      <w:pPr>
        <w:jc w:val="both"/>
        <w:rPr>
          <w:rFonts w:asciiTheme="minorHAnsi" w:hAnsiTheme="minorHAnsi"/>
          <w:i/>
          <w:iCs/>
          <w:sz w:val="20"/>
          <w:szCs w:val="20"/>
        </w:rPr>
      </w:pPr>
    </w:p>
    <w:p w:rsidR="00E536C6" w:rsidRPr="00121673" w:rsidRDefault="00E536C6" w:rsidP="001A263E">
      <w:pPr>
        <w:jc w:val="both"/>
        <w:rPr>
          <w:rFonts w:asciiTheme="minorHAnsi" w:hAnsiTheme="minorHAnsi"/>
          <w:sz w:val="20"/>
          <w:szCs w:val="20"/>
        </w:rPr>
      </w:pPr>
      <w:r w:rsidRPr="00121673">
        <w:rPr>
          <w:rFonts w:asciiTheme="minorHAnsi" w:hAnsiTheme="minorHAnsi"/>
          <w:iCs/>
          <w:sz w:val="20"/>
          <w:szCs w:val="20"/>
        </w:rPr>
        <w:t xml:space="preserve">In questi sessant’anni un ruolo fondamentale è stato svolto anche dalla comunicazione che San Benedetto ha saputo interpretare come strumento per veicolare innovazione, benessere e vicinanza ai consumatori. E’ così che negli anni del boom economico </w:t>
      </w:r>
      <w:r w:rsidRPr="00121673">
        <w:rPr>
          <w:rFonts w:asciiTheme="minorHAnsi" w:hAnsiTheme="minorHAnsi"/>
          <w:b/>
          <w:iCs/>
          <w:sz w:val="20"/>
          <w:szCs w:val="20"/>
        </w:rPr>
        <w:t>la rondine di San Benedetto</w:t>
      </w:r>
      <w:r w:rsidRPr="00121673">
        <w:rPr>
          <w:rFonts w:asciiTheme="minorHAnsi" w:hAnsiTheme="minorHAnsi"/>
          <w:iCs/>
          <w:sz w:val="20"/>
          <w:szCs w:val="20"/>
        </w:rPr>
        <w:t xml:space="preserve"> è diventata l’icona del </w:t>
      </w:r>
      <w:proofErr w:type="spellStart"/>
      <w:r w:rsidRPr="00121673">
        <w:rPr>
          <w:rFonts w:asciiTheme="minorHAnsi" w:hAnsiTheme="minorHAnsi"/>
          <w:iCs/>
          <w:sz w:val="20"/>
          <w:szCs w:val="20"/>
        </w:rPr>
        <w:t>brand</w:t>
      </w:r>
      <w:proofErr w:type="spellEnd"/>
      <w:r w:rsidRPr="00121673">
        <w:rPr>
          <w:rFonts w:asciiTheme="minorHAnsi" w:hAnsiTheme="minorHAnsi"/>
          <w:iCs/>
          <w:sz w:val="20"/>
          <w:szCs w:val="20"/>
        </w:rPr>
        <w:t xml:space="preserve"> mentre gli anni novanta sono quelli del </w:t>
      </w:r>
      <w:r w:rsidRPr="00121673">
        <w:rPr>
          <w:rFonts w:asciiTheme="minorHAnsi" w:hAnsiTheme="minorHAnsi"/>
          <w:b/>
          <w:iCs/>
          <w:sz w:val="20"/>
          <w:szCs w:val="20"/>
        </w:rPr>
        <w:t>binomio inscindibile con la Primavera</w:t>
      </w:r>
      <w:r w:rsidRPr="00121673">
        <w:rPr>
          <w:rFonts w:asciiTheme="minorHAnsi" w:hAnsiTheme="minorHAnsi"/>
          <w:iCs/>
          <w:sz w:val="20"/>
          <w:szCs w:val="20"/>
        </w:rPr>
        <w:t>, territorio valoriale della marca.</w:t>
      </w:r>
      <w:r w:rsidR="00B60091" w:rsidRPr="00121673">
        <w:rPr>
          <w:rFonts w:asciiTheme="minorHAnsi" w:hAnsiTheme="minorHAnsi"/>
          <w:iCs/>
          <w:sz w:val="20"/>
          <w:szCs w:val="20"/>
        </w:rPr>
        <w:t xml:space="preserve"> In tutti questi anni si sono alternate grandi sponsorizzazioni, da</w:t>
      </w:r>
      <w:r w:rsidR="00A72FD4" w:rsidRPr="00121673">
        <w:rPr>
          <w:rFonts w:asciiTheme="minorHAnsi" w:hAnsiTheme="minorHAnsi"/>
          <w:iCs/>
          <w:sz w:val="20"/>
          <w:szCs w:val="20"/>
        </w:rPr>
        <w:t xml:space="preserve">l </w:t>
      </w:r>
      <w:r w:rsidR="00A72FD4" w:rsidRPr="00121673">
        <w:rPr>
          <w:rFonts w:asciiTheme="minorHAnsi" w:hAnsiTheme="minorHAnsi"/>
          <w:i/>
          <w:iCs/>
          <w:sz w:val="20"/>
          <w:szCs w:val="20"/>
        </w:rPr>
        <w:t>Festival di</w:t>
      </w:r>
      <w:r w:rsidR="00B60091" w:rsidRPr="00121673">
        <w:rPr>
          <w:rFonts w:asciiTheme="minorHAnsi" w:hAnsiTheme="minorHAnsi"/>
          <w:i/>
          <w:iCs/>
          <w:sz w:val="20"/>
          <w:szCs w:val="20"/>
        </w:rPr>
        <w:t xml:space="preserve"> Sanremo</w:t>
      </w:r>
      <w:r w:rsidR="00B60091" w:rsidRPr="00121673">
        <w:rPr>
          <w:rFonts w:asciiTheme="minorHAnsi" w:hAnsiTheme="minorHAnsi"/>
          <w:iCs/>
          <w:sz w:val="20"/>
          <w:szCs w:val="20"/>
        </w:rPr>
        <w:t xml:space="preserve"> a </w:t>
      </w:r>
      <w:proofErr w:type="spellStart"/>
      <w:r w:rsidR="00B60091" w:rsidRPr="00121673">
        <w:rPr>
          <w:rFonts w:asciiTheme="minorHAnsi" w:hAnsiTheme="minorHAnsi"/>
          <w:i/>
          <w:iCs/>
          <w:sz w:val="20"/>
          <w:szCs w:val="20"/>
        </w:rPr>
        <w:t>Masterchef</w:t>
      </w:r>
      <w:proofErr w:type="spellEnd"/>
      <w:r w:rsidR="00B60091" w:rsidRPr="00121673">
        <w:rPr>
          <w:rFonts w:asciiTheme="minorHAnsi" w:hAnsiTheme="minorHAnsi"/>
          <w:i/>
          <w:iCs/>
          <w:sz w:val="20"/>
          <w:szCs w:val="20"/>
        </w:rPr>
        <w:t xml:space="preserve"> Italia</w:t>
      </w:r>
      <w:r w:rsidR="00B60091" w:rsidRPr="00121673">
        <w:rPr>
          <w:rFonts w:asciiTheme="minorHAnsi" w:hAnsiTheme="minorHAnsi"/>
          <w:iCs/>
          <w:sz w:val="20"/>
          <w:szCs w:val="20"/>
        </w:rPr>
        <w:t xml:space="preserve">, dagli </w:t>
      </w:r>
      <w:r w:rsidR="00B60091" w:rsidRPr="00121673">
        <w:rPr>
          <w:rFonts w:asciiTheme="minorHAnsi" w:hAnsiTheme="minorHAnsi"/>
          <w:i/>
          <w:iCs/>
          <w:sz w:val="20"/>
          <w:szCs w:val="20"/>
        </w:rPr>
        <w:t>Internazionali d’Italia di Tennis</w:t>
      </w:r>
      <w:r w:rsidR="00B60091" w:rsidRPr="00121673">
        <w:rPr>
          <w:rFonts w:asciiTheme="minorHAnsi" w:hAnsiTheme="minorHAnsi"/>
          <w:iCs/>
          <w:sz w:val="20"/>
          <w:szCs w:val="20"/>
        </w:rPr>
        <w:t xml:space="preserve"> alle più importanti maratone del Paese, a testimonial</w:t>
      </w:r>
      <w:r w:rsidRPr="00121673">
        <w:rPr>
          <w:rFonts w:asciiTheme="minorHAnsi" w:hAnsiTheme="minorHAnsi"/>
          <w:iCs/>
          <w:sz w:val="20"/>
          <w:szCs w:val="20"/>
        </w:rPr>
        <w:t xml:space="preserve"> </w:t>
      </w:r>
      <w:r w:rsidR="00B60091" w:rsidRPr="00121673">
        <w:rPr>
          <w:rFonts w:asciiTheme="minorHAnsi" w:hAnsiTheme="minorHAnsi"/>
          <w:iCs/>
          <w:sz w:val="20"/>
          <w:szCs w:val="20"/>
        </w:rPr>
        <w:t xml:space="preserve">d’eccezione come </w:t>
      </w:r>
      <w:r w:rsidR="00B60091" w:rsidRPr="00121673">
        <w:rPr>
          <w:rFonts w:asciiTheme="minorHAnsi" w:hAnsiTheme="minorHAnsi"/>
          <w:i/>
          <w:iCs/>
          <w:sz w:val="20"/>
          <w:szCs w:val="20"/>
        </w:rPr>
        <w:t xml:space="preserve">Pippo Baudo, Lella Costa e </w:t>
      </w:r>
      <w:proofErr w:type="spellStart"/>
      <w:r w:rsidR="00B60091" w:rsidRPr="00121673">
        <w:rPr>
          <w:rFonts w:asciiTheme="minorHAnsi" w:hAnsiTheme="minorHAnsi"/>
          <w:i/>
          <w:iCs/>
          <w:sz w:val="20"/>
          <w:szCs w:val="20"/>
        </w:rPr>
        <w:t>Gerry</w:t>
      </w:r>
      <w:proofErr w:type="spellEnd"/>
      <w:r w:rsidR="00B60091" w:rsidRPr="00121673">
        <w:rPr>
          <w:rFonts w:asciiTheme="minorHAnsi" w:hAnsiTheme="minorHAnsi"/>
          <w:i/>
          <w:iCs/>
          <w:sz w:val="20"/>
          <w:szCs w:val="20"/>
        </w:rPr>
        <w:t xml:space="preserve"> Scotti</w:t>
      </w:r>
      <w:r w:rsidR="00B60091" w:rsidRPr="00121673">
        <w:rPr>
          <w:rFonts w:asciiTheme="minorHAnsi" w:hAnsiTheme="minorHAnsi"/>
          <w:iCs/>
          <w:sz w:val="20"/>
          <w:szCs w:val="20"/>
        </w:rPr>
        <w:t>.</w:t>
      </w:r>
    </w:p>
    <w:p w:rsidR="009A0263" w:rsidRPr="00121673" w:rsidRDefault="009A0263" w:rsidP="001A263E">
      <w:pPr>
        <w:jc w:val="both"/>
        <w:rPr>
          <w:rFonts w:asciiTheme="minorHAnsi" w:hAnsiTheme="minorHAnsi"/>
          <w:bCs/>
          <w:sz w:val="20"/>
          <w:szCs w:val="20"/>
        </w:rPr>
      </w:pPr>
    </w:p>
    <w:p w:rsidR="000550AB" w:rsidRPr="00121673" w:rsidRDefault="00F60DD1" w:rsidP="001A263E">
      <w:pPr>
        <w:jc w:val="both"/>
        <w:rPr>
          <w:rFonts w:asciiTheme="minorHAnsi" w:hAnsiTheme="minorHAnsi"/>
          <w:bCs/>
          <w:iCs/>
          <w:sz w:val="20"/>
          <w:szCs w:val="20"/>
        </w:rPr>
      </w:pPr>
      <w:r w:rsidRPr="00121673">
        <w:rPr>
          <w:rFonts w:ascii="Calibri" w:hAnsi="Calibri"/>
          <w:bCs/>
          <w:i/>
          <w:iCs/>
          <w:sz w:val="20"/>
          <w:szCs w:val="20"/>
        </w:rPr>
        <w:t>“</w:t>
      </w:r>
      <w:r w:rsidR="00D256FB" w:rsidRPr="00121673">
        <w:rPr>
          <w:rFonts w:ascii="Calibri" w:hAnsi="Calibri"/>
          <w:bCs/>
          <w:i/>
          <w:iCs/>
          <w:sz w:val="20"/>
          <w:szCs w:val="20"/>
        </w:rPr>
        <w:t>Abbiamo raggiunto l’</w:t>
      </w:r>
      <w:r w:rsidR="00B35083" w:rsidRPr="00121673">
        <w:rPr>
          <w:rFonts w:ascii="Calibri" w:hAnsi="Calibri"/>
          <w:bCs/>
          <w:i/>
          <w:iCs/>
          <w:sz w:val="20"/>
          <w:szCs w:val="20"/>
        </w:rPr>
        <w:t>importantissimo traguardo dei sessant’anni da leader di mer</w:t>
      </w:r>
      <w:r w:rsidR="002E75F1" w:rsidRPr="00121673">
        <w:rPr>
          <w:rFonts w:ascii="Calibri" w:hAnsi="Calibri"/>
          <w:bCs/>
          <w:i/>
          <w:iCs/>
          <w:sz w:val="20"/>
          <w:szCs w:val="20"/>
        </w:rPr>
        <w:t>cato e con numeri strabilianti.</w:t>
      </w:r>
      <w:r w:rsidR="00B35083" w:rsidRPr="00121673">
        <w:rPr>
          <w:rFonts w:ascii="Calibri" w:hAnsi="Calibri"/>
          <w:bCs/>
          <w:i/>
          <w:iCs/>
          <w:sz w:val="20"/>
          <w:szCs w:val="20"/>
        </w:rPr>
        <w:t xml:space="preserve"> Per </w:t>
      </w:r>
      <w:r w:rsidR="00B35083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questo voglio </w:t>
      </w:r>
      <w:r w:rsidR="00D256FB" w:rsidRPr="00121673">
        <w:rPr>
          <w:rFonts w:asciiTheme="minorHAnsi" w:hAnsiTheme="minorHAnsi"/>
          <w:bCs/>
          <w:i/>
          <w:iCs/>
          <w:sz w:val="20"/>
          <w:szCs w:val="20"/>
        </w:rPr>
        <w:t>ringraz</w:t>
      </w:r>
      <w:r w:rsidR="00720C79" w:rsidRPr="00121673">
        <w:rPr>
          <w:rFonts w:asciiTheme="minorHAnsi" w:hAnsiTheme="minorHAnsi"/>
          <w:bCs/>
          <w:i/>
          <w:iCs/>
          <w:sz w:val="20"/>
          <w:szCs w:val="20"/>
        </w:rPr>
        <w:t>iare</w:t>
      </w:r>
      <w:r w:rsidR="00D256FB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di cuore tutti coloro che hanno partecipato al successo di San Benedetto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>,</w:t>
      </w:r>
      <w:r w:rsidR="00D256FB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in Italia e nel mondo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>,</w:t>
      </w:r>
      <w:r w:rsidR="00D256FB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dalla sua nascita sino ai nostri giorni.  La </w:t>
      </w:r>
      <w:r w:rsidR="002E75F1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nostra </w:t>
      </w:r>
      <w:r w:rsidR="00D256FB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storia </w:t>
      </w:r>
      <w:r w:rsidR="002E75F1" w:rsidRPr="00121673">
        <w:rPr>
          <w:rFonts w:asciiTheme="minorHAnsi" w:hAnsiTheme="minorHAnsi"/>
          <w:bCs/>
          <w:i/>
          <w:iCs/>
          <w:sz w:val="20"/>
          <w:szCs w:val="20"/>
        </w:rPr>
        <w:t>si fond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>a sulla cultura del lavoro, sul</w:t>
      </w:r>
      <w:r w:rsidR="002E75F1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legame con il territorio, sul dialogo e la collaborazione tra persone, uomini e donne, </w:t>
      </w:r>
      <w:r w:rsidR="0057169F" w:rsidRPr="00121673">
        <w:rPr>
          <w:rFonts w:asciiTheme="minorHAnsi" w:hAnsiTheme="minorHAnsi"/>
          <w:bCs/>
          <w:i/>
          <w:iCs/>
          <w:sz w:val="20"/>
          <w:szCs w:val="20"/>
        </w:rPr>
        <w:t>grazie ai quali</w:t>
      </w:r>
      <w:r w:rsidR="002E75F1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quest’azienda </w:t>
      </w:r>
      <w:r w:rsidR="0057169F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è diventata </w:t>
      </w:r>
      <w:r w:rsidR="002E75F1" w:rsidRPr="00121673">
        <w:rPr>
          <w:rFonts w:asciiTheme="minorHAnsi" w:hAnsiTheme="minorHAnsi"/>
          <w:bCs/>
          <w:i/>
          <w:iCs/>
          <w:sz w:val="20"/>
          <w:szCs w:val="20"/>
        </w:rPr>
        <w:t>un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luogo d’incontro </w:t>
      </w:r>
      <w:r w:rsidR="00B65853" w:rsidRPr="00121673">
        <w:rPr>
          <w:rFonts w:asciiTheme="minorHAnsi" w:hAnsiTheme="minorHAnsi"/>
          <w:bCs/>
          <w:i/>
          <w:iCs/>
          <w:sz w:val="20"/>
          <w:szCs w:val="20"/>
        </w:rPr>
        <w:t>di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capacità ed</w:t>
      </w:r>
      <w:r w:rsidR="002E75F1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esperienze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individuali </w:t>
      </w:r>
      <w:r w:rsidR="0057169F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proiettando 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il progetto San Benedetto in una dimensione di vera innovazione”. </w:t>
      </w:r>
      <w:r w:rsidR="009054FC" w:rsidRPr="00121673">
        <w:rPr>
          <w:rFonts w:asciiTheme="minorHAnsi" w:hAnsiTheme="minorHAnsi"/>
          <w:b/>
          <w:bCs/>
          <w:i/>
          <w:iCs/>
          <w:sz w:val="20"/>
          <w:szCs w:val="20"/>
        </w:rPr>
        <w:t xml:space="preserve">- </w:t>
      </w:r>
      <w:r w:rsidR="009054FC" w:rsidRPr="00121673">
        <w:rPr>
          <w:rFonts w:asciiTheme="minorHAnsi" w:hAnsiTheme="minorHAnsi"/>
          <w:b/>
          <w:bCs/>
          <w:iCs/>
          <w:sz w:val="20"/>
          <w:szCs w:val="20"/>
        </w:rPr>
        <w:t xml:space="preserve">Ha dichiarato Enrico Zoppas, Presidente del Gruppo Acqua </w:t>
      </w:r>
      <w:r w:rsidR="009054FC" w:rsidRPr="00121673">
        <w:rPr>
          <w:rFonts w:asciiTheme="minorHAnsi" w:hAnsiTheme="minorHAnsi"/>
          <w:b/>
          <w:bCs/>
          <w:iCs/>
          <w:sz w:val="20"/>
          <w:szCs w:val="20"/>
        </w:rPr>
        <w:lastRenderedPageBreak/>
        <w:t>Minerale San Benedetto S.p.A. -</w:t>
      </w:r>
      <w:r w:rsidR="009054FC" w:rsidRPr="00121673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“Auguro a tutti i nostri collaboratori </w:t>
      </w:r>
      <w:r w:rsidR="0057169F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altri sessant’anni 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>come questi appena raggiu</w:t>
      </w:r>
      <w:r w:rsidR="00B65853" w:rsidRPr="00121673">
        <w:rPr>
          <w:rFonts w:asciiTheme="minorHAnsi" w:hAnsiTheme="minorHAnsi"/>
          <w:bCs/>
          <w:i/>
          <w:iCs/>
          <w:sz w:val="20"/>
          <w:szCs w:val="20"/>
        </w:rPr>
        <w:t>nti</w:t>
      </w:r>
      <w:r w:rsidR="0057169F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</w:t>
      </w:r>
      <w:r w:rsidR="00B65853" w:rsidRPr="00121673">
        <w:rPr>
          <w:rFonts w:asciiTheme="minorHAnsi" w:hAnsiTheme="minorHAnsi"/>
          <w:bCs/>
          <w:i/>
          <w:iCs/>
          <w:sz w:val="20"/>
          <w:szCs w:val="20"/>
        </w:rPr>
        <w:t>caratterizzati dalla</w:t>
      </w:r>
      <w:r w:rsidR="0057169F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passione</w:t>
      </w:r>
      <w:r w:rsidR="00B65853" w:rsidRPr="00121673">
        <w:rPr>
          <w:rFonts w:asciiTheme="minorHAnsi" w:hAnsiTheme="minorHAnsi"/>
          <w:bCs/>
          <w:i/>
          <w:iCs/>
          <w:sz w:val="20"/>
          <w:szCs w:val="20"/>
        </w:rPr>
        <w:t>, da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>l</w:t>
      </w:r>
      <w:r w:rsidR="00B65853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la voglia di fare e </w:t>
      </w:r>
      <w:r w:rsidR="009054FC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di essere coesi e interpreti di uno sviluppo che è stato </w:t>
      </w:r>
      <w:r w:rsidR="00EF1BDA" w:rsidRPr="00121673">
        <w:rPr>
          <w:rFonts w:asciiTheme="minorHAnsi" w:hAnsiTheme="minorHAnsi"/>
          <w:bCs/>
          <w:i/>
          <w:iCs/>
          <w:sz w:val="20"/>
          <w:szCs w:val="20"/>
        </w:rPr>
        <w:t>davvero entusiasmante</w:t>
      </w:r>
      <w:r w:rsidR="000550AB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per tutte le generazioni</w:t>
      </w:r>
      <w:r w:rsidR="00B65853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passate. S</w:t>
      </w:r>
      <w:r w:rsidR="00EF1BDA" w:rsidRPr="00121673">
        <w:rPr>
          <w:rFonts w:asciiTheme="minorHAnsi" w:hAnsiTheme="minorHAnsi"/>
          <w:bCs/>
          <w:i/>
          <w:iCs/>
          <w:sz w:val="20"/>
          <w:szCs w:val="20"/>
        </w:rPr>
        <w:t>icuramente</w:t>
      </w:r>
      <w:r w:rsidR="000550AB" w:rsidRPr="00121673">
        <w:rPr>
          <w:rFonts w:asciiTheme="minorHAnsi" w:hAnsiTheme="minorHAnsi"/>
          <w:bCs/>
          <w:i/>
          <w:iCs/>
          <w:sz w:val="20"/>
          <w:szCs w:val="20"/>
        </w:rPr>
        <w:t xml:space="preserve"> depositeremo il seme anche per quelle che verranno”.</w:t>
      </w:r>
    </w:p>
    <w:p w:rsidR="00342D2F" w:rsidRPr="00121673" w:rsidRDefault="000550AB" w:rsidP="001A263E">
      <w:pPr>
        <w:jc w:val="both"/>
        <w:rPr>
          <w:rFonts w:asciiTheme="minorHAnsi" w:hAnsiTheme="minorHAnsi"/>
          <w:bCs/>
          <w:sz w:val="20"/>
          <w:szCs w:val="20"/>
        </w:rPr>
      </w:pPr>
      <w:r w:rsidRPr="00121673">
        <w:rPr>
          <w:rFonts w:asciiTheme="minorHAnsi" w:hAnsiTheme="minorHAnsi"/>
          <w:bCs/>
          <w:iCs/>
          <w:sz w:val="20"/>
          <w:szCs w:val="20"/>
        </w:rPr>
        <w:t xml:space="preserve"> </w:t>
      </w:r>
    </w:p>
    <w:p w:rsidR="00FA2930" w:rsidRPr="00121673" w:rsidRDefault="000550AB" w:rsidP="001A263E">
      <w:pPr>
        <w:jc w:val="both"/>
        <w:rPr>
          <w:rFonts w:asciiTheme="minorHAnsi" w:hAnsiTheme="minorHAnsi"/>
          <w:bCs/>
          <w:sz w:val="20"/>
          <w:szCs w:val="20"/>
        </w:rPr>
      </w:pPr>
      <w:r w:rsidRPr="00121673">
        <w:rPr>
          <w:rFonts w:asciiTheme="minorHAnsi" w:hAnsiTheme="minorHAnsi"/>
          <w:bCs/>
          <w:sz w:val="20"/>
          <w:szCs w:val="20"/>
        </w:rPr>
        <w:t xml:space="preserve">Il </w:t>
      </w:r>
      <w:r w:rsidR="00342D2F" w:rsidRPr="00121673">
        <w:rPr>
          <w:rFonts w:asciiTheme="minorHAnsi" w:hAnsiTheme="minorHAnsi"/>
          <w:bCs/>
          <w:sz w:val="20"/>
          <w:szCs w:val="20"/>
        </w:rPr>
        <w:t>2016 sarà un anno di festeggiamenti, occasioni ed eventi per far conoscere a tutti i progetti di una grande azienda</w:t>
      </w:r>
      <w:r w:rsidR="00FA2930" w:rsidRPr="00121673">
        <w:rPr>
          <w:rFonts w:asciiTheme="minorHAnsi" w:hAnsiTheme="minorHAnsi"/>
          <w:bCs/>
          <w:sz w:val="20"/>
          <w:szCs w:val="20"/>
        </w:rPr>
        <w:t xml:space="preserve"> che vuole proseguire nel suo percorso </w:t>
      </w:r>
      <w:r w:rsidR="00D50B58" w:rsidRPr="00121673">
        <w:rPr>
          <w:rFonts w:asciiTheme="minorHAnsi" w:hAnsiTheme="minorHAnsi"/>
          <w:bCs/>
          <w:sz w:val="20"/>
          <w:szCs w:val="20"/>
        </w:rPr>
        <w:t xml:space="preserve">di crescita </w:t>
      </w:r>
      <w:r w:rsidR="00FA2930" w:rsidRPr="00121673">
        <w:rPr>
          <w:rFonts w:asciiTheme="minorHAnsi" w:hAnsiTheme="minorHAnsi"/>
          <w:bCs/>
          <w:sz w:val="20"/>
          <w:szCs w:val="20"/>
        </w:rPr>
        <w:t>consolidando i successi ottenuti</w:t>
      </w:r>
      <w:r w:rsidR="001A263E" w:rsidRPr="00121673">
        <w:rPr>
          <w:rFonts w:asciiTheme="minorHAnsi" w:hAnsiTheme="minorHAnsi"/>
          <w:bCs/>
          <w:sz w:val="20"/>
          <w:szCs w:val="20"/>
        </w:rPr>
        <w:t>,</w:t>
      </w:r>
      <w:r w:rsidR="00FA2930" w:rsidRPr="00121673">
        <w:rPr>
          <w:rFonts w:asciiTheme="minorHAnsi" w:hAnsiTheme="minorHAnsi"/>
          <w:bCs/>
          <w:sz w:val="20"/>
          <w:szCs w:val="20"/>
        </w:rPr>
        <w:t xml:space="preserve"> gli investimenti in Italia e puntando sui mercati esteri,</w:t>
      </w:r>
      <w:r w:rsidR="00110D5D" w:rsidRPr="00121673">
        <w:rPr>
          <w:rFonts w:asciiTheme="minorHAnsi" w:hAnsiTheme="minorHAnsi"/>
          <w:bCs/>
          <w:sz w:val="20"/>
          <w:szCs w:val="20"/>
        </w:rPr>
        <w:t xml:space="preserve"> tavoli su cui si giocheranno le</w:t>
      </w:r>
      <w:r w:rsidR="00FA2930" w:rsidRPr="00121673">
        <w:rPr>
          <w:rFonts w:asciiTheme="minorHAnsi" w:hAnsiTheme="minorHAnsi"/>
          <w:bCs/>
          <w:sz w:val="20"/>
          <w:szCs w:val="20"/>
        </w:rPr>
        <w:t xml:space="preserve"> sfide competitive per il prossimo futuro. </w:t>
      </w:r>
    </w:p>
    <w:p w:rsidR="00F22165" w:rsidRPr="00121673" w:rsidRDefault="00F22165" w:rsidP="001A263E">
      <w:pPr>
        <w:jc w:val="both"/>
        <w:rPr>
          <w:rFonts w:asciiTheme="minorHAnsi" w:hAnsiTheme="minorHAnsi"/>
          <w:bCs/>
          <w:sz w:val="20"/>
          <w:szCs w:val="20"/>
        </w:rPr>
      </w:pPr>
    </w:p>
    <w:p w:rsidR="00333165" w:rsidRPr="00121673" w:rsidRDefault="00333165" w:rsidP="00333165">
      <w:pPr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121673">
        <w:rPr>
          <w:rFonts w:asciiTheme="minorHAnsi" w:hAnsiTheme="minorHAnsi"/>
          <w:bCs/>
          <w:sz w:val="20"/>
          <w:szCs w:val="20"/>
        </w:rPr>
        <w:t>Darà</w:t>
      </w:r>
      <w:r w:rsidR="00880889" w:rsidRPr="00121673">
        <w:rPr>
          <w:rFonts w:asciiTheme="minorHAnsi" w:hAnsiTheme="minorHAnsi"/>
          <w:bCs/>
          <w:sz w:val="20"/>
          <w:szCs w:val="20"/>
        </w:rPr>
        <w:t xml:space="preserve"> il via ai festeggiamenti</w:t>
      </w:r>
      <w:r w:rsidRPr="00121673">
        <w:rPr>
          <w:rFonts w:asciiTheme="minorHAnsi" w:hAnsiTheme="minorHAnsi"/>
          <w:bCs/>
          <w:sz w:val="20"/>
          <w:szCs w:val="20"/>
        </w:rPr>
        <w:t xml:space="preserve"> la mostra </w:t>
      </w:r>
      <w:r w:rsidRPr="00121673">
        <w:rPr>
          <w:rFonts w:asciiTheme="minorHAnsi" w:hAnsiTheme="minorHAnsi"/>
          <w:b/>
          <w:bCs/>
          <w:sz w:val="20"/>
          <w:szCs w:val="20"/>
        </w:rPr>
        <w:t>“Un futuro nato da una grande storia”</w:t>
      </w:r>
      <w:r w:rsidRPr="00121673">
        <w:rPr>
          <w:rFonts w:asciiTheme="minorHAnsi" w:hAnsiTheme="minorHAnsi"/>
          <w:bCs/>
          <w:sz w:val="20"/>
          <w:szCs w:val="20"/>
        </w:rPr>
        <w:t xml:space="preserve">, </w:t>
      </w:r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presso gli spazi espositivi dell’Università </w:t>
      </w:r>
      <w:proofErr w:type="spellStart"/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>Cà</w:t>
      </w:r>
      <w:proofErr w:type="spellEnd"/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proofErr w:type="spellStart"/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>Foscari</w:t>
      </w:r>
      <w:proofErr w:type="spellEnd"/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di Venezia, </w:t>
      </w:r>
      <w:r w:rsidR="000D373C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che si terrà </w:t>
      </w:r>
      <w:r w:rsidRPr="00121673">
        <w:rPr>
          <w:rFonts w:asciiTheme="minorHAnsi" w:hAnsiTheme="minorHAnsi"/>
          <w:b/>
          <w:color w:val="000000" w:themeColor="text1"/>
          <w:sz w:val="20"/>
          <w:szCs w:val="20"/>
        </w:rPr>
        <w:t>dal 10 al 16 maggio</w:t>
      </w:r>
      <w:r w:rsidR="00424CBE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B11368">
        <w:rPr>
          <w:rFonts w:asciiTheme="minorHAnsi" w:hAnsiTheme="minorHAnsi"/>
          <w:color w:val="000000" w:themeColor="text1"/>
          <w:sz w:val="20"/>
          <w:szCs w:val="20"/>
        </w:rPr>
        <w:t>(con apertura</w:t>
      </w:r>
      <w:r w:rsidR="00424CBE" w:rsidRPr="00424CBE">
        <w:rPr>
          <w:rFonts w:asciiTheme="minorHAnsi" w:hAnsiTheme="minorHAnsi"/>
          <w:color w:val="000000" w:themeColor="text1"/>
          <w:sz w:val="20"/>
          <w:szCs w:val="20"/>
        </w:rPr>
        <w:t xml:space="preserve"> al pubblico dall’11 maggio)</w:t>
      </w:r>
      <w:r w:rsidRPr="00121673">
        <w:rPr>
          <w:rFonts w:asciiTheme="minorHAnsi" w:hAnsiTheme="minorHAnsi"/>
          <w:b/>
          <w:color w:val="000000" w:themeColor="text1"/>
          <w:sz w:val="20"/>
          <w:szCs w:val="20"/>
        </w:rPr>
        <w:t xml:space="preserve">. Le celebrazioni </w:t>
      </w:r>
      <w:r w:rsidR="000D373C" w:rsidRPr="00121673">
        <w:rPr>
          <w:rFonts w:asciiTheme="minorHAnsi" w:hAnsiTheme="minorHAnsi"/>
          <w:b/>
          <w:color w:val="000000" w:themeColor="text1"/>
          <w:sz w:val="20"/>
          <w:szCs w:val="20"/>
        </w:rPr>
        <w:t>proseguiranno</w:t>
      </w:r>
      <w:r w:rsidRPr="00121673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Pr="00121673">
        <w:rPr>
          <w:rFonts w:asciiTheme="minorHAnsi" w:hAnsiTheme="minorHAnsi"/>
          <w:color w:val="000000" w:themeColor="text1"/>
          <w:sz w:val="20"/>
          <w:szCs w:val="20"/>
        </w:rPr>
        <w:t>a Milano,</w:t>
      </w:r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dal </w:t>
      </w:r>
      <w:r w:rsidRPr="00121673">
        <w:rPr>
          <w:rFonts w:asciiTheme="minorHAnsi" w:hAnsiTheme="minorHAnsi"/>
          <w:b/>
          <w:color w:val="000000" w:themeColor="text1"/>
          <w:sz w:val="20"/>
          <w:szCs w:val="20"/>
        </w:rPr>
        <w:t>10 al 19 giugno</w:t>
      </w:r>
      <w:r w:rsidR="00424CBE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B11368">
        <w:rPr>
          <w:rFonts w:asciiTheme="minorHAnsi" w:hAnsiTheme="minorHAnsi"/>
          <w:color w:val="000000" w:themeColor="text1"/>
          <w:sz w:val="20"/>
          <w:szCs w:val="20"/>
        </w:rPr>
        <w:t>(con apertura</w:t>
      </w:r>
      <w:r w:rsidR="00424CBE" w:rsidRPr="00424CBE">
        <w:rPr>
          <w:rFonts w:asciiTheme="minorHAnsi" w:hAnsiTheme="minorHAnsi"/>
          <w:color w:val="000000" w:themeColor="text1"/>
          <w:sz w:val="20"/>
          <w:szCs w:val="20"/>
        </w:rPr>
        <w:t xml:space="preserve"> al pubblico dall’</w:t>
      </w:r>
      <w:r w:rsidR="00424CBE">
        <w:rPr>
          <w:rFonts w:asciiTheme="minorHAnsi" w:hAnsiTheme="minorHAnsi"/>
          <w:color w:val="000000" w:themeColor="text1"/>
          <w:sz w:val="20"/>
          <w:szCs w:val="20"/>
        </w:rPr>
        <w:t>11 g</w:t>
      </w:r>
      <w:r w:rsidR="00424CBE" w:rsidRPr="00424CBE">
        <w:rPr>
          <w:rFonts w:asciiTheme="minorHAnsi" w:hAnsiTheme="minorHAnsi"/>
          <w:color w:val="000000" w:themeColor="text1"/>
          <w:sz w:val="20"/>
          <w:szCs w:val="20"/>
        </w:rPr>
        <w:t>iugno)</w:t>
      </w:r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>, presso il Museo della Scienza e della Tecnologia.</w:t>
      </w:r>
      <w:r w:rsidR="0032301A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L</w:t>
      </w:r>
      <w:r w:rsidRPr="00121673">
        <w:rPr>
          <w:rFonts w:asciiTheme="minorHAnsi" w:hAnsiTheme="minorHAnsi"/>
          <w:color w:val="000000" w:themeColor="text1"/>
          <w:sz w:val="20"/>
          <w:szCs w:val="20"/>
        </w:rPr>
        <w:t>e</w:t>
      </w:r>
      <w:r w:rsidR="0032301A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mostre ra</w:t>
      </w:r>
      <w:r w:rsidR="000B1331" w:rsidRPr="00121673">
        <w:rPr>
          <w:rFonts w:asciiTheme="minorHAnsi" w:hAnsiTheme="minorHAnsi"/>
          <w:color w:val="000000" w:themeColor="text1"/>
          <w:sz w:val="20"/>
          <w:szCs w:val="20"/>
        </w:rPr>
        <w:t>ccontano gli inizi, i traguardi e</w:t>
      </w:r>
      <w:r w:rsidR="0032301A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il futuro di un’eccellenza tutta italiana</w:t>
      </w:r>
      <w:r w:rsidR="000D373C" w:rsidRPr="00121673">
        <w:rPr>
          <w:rFonts w:asciiTheme="minorHAnsi" w:hAnsiTheme="minorHAnsi"/>
          <w:color w:val="000000" w:themeColor="text1"/>
          <w:sz w:val="20"/>
          <w:szCs w:val="20"/>
        </w:rPr>
        <w:t>:</w:t>
      </w:r>
      <w:r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0B1331" w:rsidRPr="00121673">
        <w:rPr>
          <w:rFonts w:asciiTheme="minorHAnsi" w:hAnsiTheme="minorHAnsi"/>
          <w:b/>
          <w:color w:val="000000" w:themeColor="text1"/>
          <w:sz w:val="20"/>
          <w:szCs w:val="20"/>
        </w:rPr>
        <w:t>d</w:t>
      </w:r>
      <w:r w:rsidRPr="00121673">
        <w:rPr>
          <w:rFonts w:asciiTheme="minorHAnsi" w:hAnsiTheme="minorHAnsi"/>
          <w:b/>
          <w:color w:val="000000" w:themeColor="text1"/>
          <w:sz w:val="20"/>
          <w:szCs w:val="20"/>
        </w:rPr>
        <w:t>ue momenti pen</w:t>
      </w:r>
      <w:r w:rsidR="0032301A" w:rsidRPr="00121673">
        <w:rPr>
          <w:rFonts w:asciiTheme="minorHAnsi" w:hAnsiTheme="minorHAnsi"/>
          <w:b/>
          <w:color w:val="000000" w:themeColor="text1"/>
          <w:sz w:val="20"/>
          <w:szCs w:val="20"/>
        </w:rPr>
        <w:t xml:space="preserve">sati per documentare al meglio </w:t>
      </w:r>
      <w:r w:rsidRPr="00121673">
        <w:rPr>
          <w:rFonts w:asciiTheme="minorHAnsi" w:hAnsiTheme="minorHAnsi"/>
          <w:b/>
          <w:color w:val="000000" w:themeColor="text1"/>
          <w:sz w:val="20"/>
          <w:szCs w:val="20"/>
        </w:rPr>
        <w:t>la storia di un marchio, ma soprattutto il successo di un’idea!</w:t>
      </w:r>
    </w:p>
    <w:p w:rsidR="00F22165" w:rsidRPr="00121673" w:rsidRDefault="00F22165" w:rsidP="00F22165">
      <w:pPr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F22165" w:rsidRPr="00121673" w:rsidRDefault="000D373C" w:rsidP="001A263E">
      <w:pPr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121673">
        <w:rPr>
          <w:rFonts w:asciiTheme="minorHAnsi" w:hAnsiTheme="minorHAnsi"/>
          <w:color w:val="000000" w:themeColor="text1"/>
          <w:sz w:val="20"/>
          <w:szCs w:val="20"/>
        </w:rPr>
        <w:t>Inoltre, i</w:t>
      </w:r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n occasione dell’inaugurazione della mostra di Venezia, il 10 maggio, sarà presentato </w:t>
      </w:r>
      <w:r w:rsidR="00F22165" w:rsidRPr="00121673">
        <w:rPr>
          <w:rFonts w:asciiTheme="minorHAnsi" w:hAnsiTheme="minorHAnsi"/>
          <w:b/>
          <w:color w:val="000000" w:themeColor="text1"/>
          <w:sz w:val="20"/>
          <w:szCs w:val="20"/>
        </w:rPr>
        <w:t>“Un</w:t>
      </w:r>
      <w:r w:rsidR="00CD4FA4">
        <w:rPr>
          <w:rFonts w:asciiTheme="minorHAnsi" w:hAnsiTheme="minorHAnsi"/>
          <w:b/>
          <w:color w:val="000000" w:themeColor="text1"/>
          <w:sz w:val="20"/>
          <w:szCs w:val="20"/>
        </w:rPr>
        <w:t xml:space="preserve"> lungo</w:t>
      </w:r>
      <w:bookmarkStart w:id="0" w:name="_GoBack"/>
      <w:bookmarkEnd w:id="0"/>
      <w:r w:rsidR="00F22165" w:rsidRPr="00121673">
        <w:rPr>
          <w:rFonts w:asciiTheme="minorHAnsi" w:hAnsiTheme="minorHAnsi"/>
          <w:b/>
          <w:color w:val="000000" w:themeColor="text1"/>
          <w:sz w:val="20"/>
          <w:szCs w:val="20"/>
        </w:rPr>
        <w:t xml:space="preserve"> sorso di freschezza”</w:t>
      </w:r>
      <w:r w:rsidRPr="00121673">
        <w:rPr>
          <w:rFonts w:asciiTheme="minorHAnsi" w:hAnsiTheme="minorHAnsi"/>
          <w:b/>
          <w:color w:val="000000" w:themeColor="text1"/>
          <w:sz w:val="20"/>
          <w:szCs w:val="20"/>
        </w:rPr>
        <w:t>,</w:t>
      </w:r>
      <w:r w:rsidR="00F22165" w:rsidRPr="00121673">
        <w:rPr>
          <w:rFonts w:asciiTheme="minorHAnsi" w:hAnsiTheme="minorHAnsi"/>
          <w:b/>
          <w:color w:val="000000" w:themeColor="text1"/>
          <w:sz w:val="20"/>
          <w:szCs w:val="20"/>
        </w:rPr>
        <w:t xml:space="preserve"> il libro edito da Mondadori, con testi di Luca </w:t>
      </w:r>
      <w:proofErr w:type="spellStart"/>
      <w:r w:rsidR="00F22165" w:rsidRPr="00121673">
        <w:rPr>
          <w:rFonts w:asciiTheme="minorHAnsi" w:hAnsiTheme="minorHAnsi"/>
          <w:b/>
          <w:color w:val="000000" w:themeColor="text1"/>
          <w:sz w:val="20"/>
          <w:szCs w:val="20"/>
        </w:rPr>
        <w:t>Masia</w:t>
      </w:r>
      <w:proofErr w:type="spellEnd"/>
      <w:r w:rsidR="00F22165" w:rsidRPr="00121673">
        <w:rPr>
          <w:rFonts w:asciiTheme="minorHAnsi" w:hAnsiTheme="minorHAnsi"/>
          <w:b/>
          <w:color w:val="000000" w:themeColor="text1"/>
          <w:sz w:val="20"/>
          <w:szCs w:val="20"/>
        </w:rPr>
        <w:t xml:space="preserve"> e prefazione di Ferruccio De </w:t>
      </w:r>
      <w:proofErr w:type="spellStart"/>
      <w:r w:rsidR="00F22165" w:rsidRPr="00121673">
        <w:rPr>
          <w:rFonts w:asciiTheme="minorHAnsi" w:hAnsiTheme="minorHAnsi"/>
          <w:b/>
          <w:color w:val="000000" w:themeColor="text1"/>
          <w:sz w:val="20"/>
          <w:szCs w:val="20"/>
        </w:rPr>
        <w:t>Bortoli</w:t>
      </w:r>
      <w:proofErr w:type="spellEnd"/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>, una delle più grandi firme del giornalismo italiano. La monografia, attraverso foto, documenti e t</w:t>
      </w:r>
      <w:r w:rsidR="000B1331" w:rsidRPr="00121673">
        <w:rPr>
          <w:rFonts w:asciiTheme="minorHAnsi" w:hAnsiTheme="minorHAnsi"/>
          <w:color w:val="000000" w:themeColor="text1"/>
          <w:sz w:val="20"/>
          <w:szCs w:val="20"/>
        </w:rPr>
        <w:t>estimonianze,</w:t>
      </w:r>
      <w:r w:rsidR="00F22165" w:rsidRPr="00121673">
        <w:rPr>
          <w:rFonts w:asciiTheme="minorHAnsi" w:hAnsiTheme="minorHAnsi"/>
          <w:color w:val="000000" w:themeColor="text1"/>
          <w:sz w:val="20"/>
          <w:szCs w:val="20"/>
        </w:rPr>
        <w:t xml:space="preserve"> descrive 60 anni </w:t>
      </w:r>
      <w:r w:rsidR="00333165" w:rsidRPr="00121673">
        <w:rPr>
          <w:rFonts w:asciiTheme="minorHAnsi" w:hAnsiTheme="minorHAnsi"/>
          <w:color w:val="000000" w:themeColor="text1"/>
          <w:sz w:val="20"/>
          <w:szCs w:val="20"/>
        </w:rPr>
        <w:t>di cultura dell’innovazione e rispetto dell’ambiente</w:t>
      </w:r>
      <w:r w:rsidR="00E16EDB" w:rsidRPr="00121673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C03189" w:rsidRPr="00121673" w:rsidRDefault="00C03189" w:rsidP="001A263E">
      <w:pPr>
        <w:jc w:val="both"/>
        <w:rPr>
          <w:rFonts w:ascii="Calibri" w:hAnsi="Calibri"/>
          <w:b/>
          <w:i/>
          <w:iCs/>
          <w:color w:val="005700"/>
          <w:sz w:val="20"/>
          <w:szCs w:val="20"/>
        </w:rPr>
      </w:pPr>
    </w:p>
    <w:p w:rsidR="00206A65" w:rsidRPr="00121673" w:rsidRDefault="00206A65" w:rsidP="001A263E">
      <w:pPr>
        <w:jc w:val="both"/>
        <w:rPr>
          <w:rFonts w:ascii="Calibri" w:hAnsi="Calibri"/>
          <w:sz w:val="20"/>
          <w:szCs w:val="20"/>
        </w:rPr>
      </w:pPr>
      <w:r w:rsidRPr="00121673">
        <w:rPr>
          <w:rFonts w:ascii="Calibri" w:hAnsi="Calibri"/>
          <w:b/>
          <w:i/>
          <w:color w:val="002060"/>
          <w:sz w:val="20"/>
          <w:szCs w:val="20"/>
        </w:rPr>
        <w:t>Acqua Minerale San Benedetto S.p.A.</w:t>
      </w:r>
    </w:p>
    <w:p w:rsidR="00206A65" w:rsidRPr="00121673" w:rsidRDefault="00206A65" w:rsidP="001A263E">
      <w:pPr>
        <w:jc w:val="both"/>
        <w:rPr>
          <w:rFonts w:ascii="Calibri" w:hAnsi="Calibri"/>
          <w:sz w:val="20"/>
          <w:szCs w:val="20"/>
        </w:rPr>
      </w:pPr>
    </w:p>
    <w:p w:rsidR="000A0E47" w:rsidRPr="00121673" w:rsidRDefault="00CC55FF" w:rsidP="001A263E">
      <w:pPr>
        <w:jc w:val="both"/>
        <w:rPr>
          <w:rFonts w:ascii="Calibri" w:eastAsia="Calibri" w:hAnsi="Calibri"/>
          <w:sz w:val="20"/>
          <w:szCs w:val="20"/>
        </w:rPr>
      </w:pPr>
      <w:r w:rsidRPr="00121673">
        <w:rPr>
          <w:rFonts w:ascii="Calibri" w:eastAsia="Calibri" w:hAnsi="Calibri"/>
          <w:sz w:val="20"/>
          <w:szCs w:val="20"/>
        </w:rPr>
        <w:t xml:space="preserve">Azienda </w:t>
      </w:r>
      <w:r w:rsidRPr="00121673">
        <w:rPr>
          <w:rFonts w:ascii="Calibri" w:eastAsia="Calibri" w:hAnsi="Calibri"/>
          <w:i/>
          <w:iCs/>
          <w:sz w:val="20"/>
          <w:szCs w:val="20"/>
        </w:rPr>
        <w:t>“totale”</w:t>
      </w:r>
      <w:r w:rsidRPr="00121673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121673">
        <w:rPr>
          <w:rFonts w:ascii="Calibri" w:eastAsia="Calibri" w:hAnsi="Calibri"/>
          <w:sz w:val="20"/>
          <w:szCs w:val="20"/>
        </w:rPr>
        <w:t>multispecialista</w:t>
      </w:r>
      <w:proofErr w:type="spellEnd"/>
      <w:r w:rsidRPr="00121673">
        <w:rPr>
          <w:rFonts w:ascii="Calibri" w:eastAsia="Calibri" w:hAnsi="Calibri"/>
          <w:sz w:val="20"/>
          <w:szCs w:val="20"/>
        </w:rPr>
        <w:t xml:space="preserve"> e multicanale, San Benedetto opera con successo in tutti i segmenti del mercato del </w:t>
      </w:r>
      <w:proofErr w:type="spellStart"/>
      <w:r w:rsidRPr="00121673">
        <w:rPr>
          <w:rFonts w:ascii="Calibri" w:eastAsia="Calibri" w:hAnsi="Calibri"/>
          <w:sz w:val="20"/>
          <w:szCs w:val="20"/>
        </w:rPr>
        <w:t>beverage</w:t>
      </w:r>
      <w:proofErr w:type="spellEnd"/>
      <w:r w:rsidRPr="00121673">
        <w:rPr>
          <w:rFonts w:ascii="Calibri" w:eastAsia="Calibri" w:hAnsi="Calibri"/>
          <w:sz w:val="20"/>
          <w:szCs w:val="20"/>
        </w:rPr>
        <w:t xml:space="preserve"> analcolico, dalle acque minerali </w:t>
      </w:r>
      <w:r w:rsidR="00424CBE">
        <w:rPr>
          <w:rFonts w:ascii="Calibri" w:eastAsia="Calibri" w:hAnsi="Calibri"/>
          <w:i/>
          <w:iCs/>
          <w:sz w:val="20"/>
          <w:szCs w:val="20"/>
        </w:rPr>
        <w:t>(San Benedetto,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 Acqua di 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Nepi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, Guizza e Cutolo 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Rionero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 Fonte 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Atella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) </w:t>
      </w:r>
      <w:r w:rsidRPr="00121673">
        <w:rPr>
          <w:rFonts w:ascii="Calibri" w:eastAsia="Calibri" w:hAnsi="Calibri"/>
          <w:sz w:val="20"/>
          <w:szCs w:val="20"/>
        </w:rPr>
        <w:t>a quelle addizionate (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Aquavitamin</w:t>
      </w:r>
      <w:proofErr w:type="spellEnd"/>
      <w:r w:rsidRPr="00121673">
        <w:rPr>
          <w:rFonts w:ascii="Calibri" w:eastAsia="Calibri" w:hAnsi="Calibri"/>
          <w:sz w:val="20"/>
          <w:szCs w:val="20"/>
        </w:rPr>
        <w:t xml:space="preserve"> e 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San Benedetto 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Ice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 Formula Zero</w:t>
      </w:r>
      <w:r w:rsidRPr="00121673">
        <w:rPr>
          <w:rFonts w:ascii="Calibri" w:eastAsia="Calibri" w:hAnsi="Calibri"/>
          <w:sz w:val="20"/>
          <w:szCs w:val="20"/>
        </w:rPr>
        <w:t xml:space="preserve">), dalle bibite gassate 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(San Benedetto </w:t>
      </w:r>
      <w:r w:rsidRPr="00121673">
        <w:rPr>
          <w:rFonts w:ascii="Calibri" w:eastAsia="Calibri" w:hAnsi="Calibri"/>
          <w:sz w:val="20"/>
          <w:szCs w:val="20"/>
        </w:rPr>
        <w:t xml:space="preserve">e 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Schweppes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) </w:t>
      </w:r>
      <w:r w:rsidRPr="00121673">
        <w:rPr>
          <w:rFonts w:ascii="Calibri" w:eastAsia="Calibri" w:hAnsi="Calibri"/>
          <w:sz w:val="20"/>
          <w:szCs w:val="20"/>
        </w:rPr>
        <w:t xml:space="preserve">al </w:t>
      </w:r>
      <w:proofErr w:type="spellStart"/>
      <w:r w:rsidRPr="00121673">
        <w:rPr>
          <w:rFonts w:ascii="Calibri" w:eastAsia="Calibri" w:hAnsi="Calibri"/>
          <w:sz w:val="20"/>
          <w:szCs w:val="20"/>
        </w:rPr>
        <w:t>thè</w:t>
      </w:r>
      <w:proofErr w:type="spellEnd"/>
      <w:r w:rsidRPr="00121673">
        <w:rPr>
          <w:rFonts w:ascii="Calibri" w:eastAsia="Calibri" w:hAnsi="Calibri"/>
          <w:sz w:val="20"/>
          <w:szCs w:val="20"/>
        </w:rPr>
        <w:t xml:space="preserve"> 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(San Benedetto </w:t>
      </w:r>
      <w:r w:rsidRPr="00121673">
        <w:rPr>
          <w:rFonts w:ascii="Calibri" w:eastAsia="Calibri" w:hAnsi="Calibri"/>
          <w:sz w:val="20"/>
          <w:szCs w:val="20"/>
        </w:rPr>
        <w:t xml:space="preserve">e 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Guizza) e alle camomille (Baby Drink), </w:t>
      </w:r>
      <w:r w:rsidRPr="00121673">
        <w:rPr>
          <w:rFonts w:ascii="Calibri" w:eastAsia="Calibri" w:hAnsi="Calibri"/>
          <w:sz w:val="20"/>
          <w:szCs w:val="20"/>
        </w:rPr>
        <w:t xml:space="preserve">dagli sport drink </w:t>
      </w:r>
      <w:r w:rsidRPr="00121673">
        <w:rPr>
          <w:rFonts w:ascii="Calibri" w:eastAsia="Calibri" w:hAnsi="Calibri"/>
          <w:i/>
          <w:iCs/>
          <w:sz w:val="20"/>
          <w:szCs w:val="20"/>
        </w:rPr>
        <w:t>(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Energade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), </w:t>
      </w:r>
      <w:r w:rsidRPr="00121673">
        <w:rPr>
          <w:rFonts w:ascii="Calibri" w:eastAsia="Calibri" w:hAnsi="Calibri"/>
          <w:sz w:val="20"/>
          <w:szCs w:val="20"/>
        </w:rPr>
        <w:t xml:space="preserve">alle acque toniche </w:t>
      </w:r>
      <w:r w:rsidRPr="00121673">
        <w:rPr>
          <w:rFonts w:ascii="Calibri" w:eastAsia="Calibri" w:hAnsi="Calibri"/>
          <w:i/>
          <w:iCs/>
          <w:sz w:val="20"/>
          <w:szCs w:val="20"/>
        </w:rPr>
        <w:t>(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Schweppes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) </w:t>
      </w:r>
      <w:r w:rsidRPr="00121673">
        <w:rPr>
          <w:rFonts w:ascii="Calibri" w:eastAsia="Calibri" w:hAnsi="Calibri"/>
          <w:sz w:val="20"/>
          <w:szCs w:val="20"/>
        </w:rPr>
        <w:t xml:space="preserve">fino alle bibite piatte a base di succo </w:t>
      </w:r>
      <w:r w:rsidRPr="00121673">
        <w:rPr>
          <w:rFonts w:ascii="Calibri" w:eastAsia="Calibri" w:hAnsi="Calibri"/>
          <w:i/>
          <w:iCs/>
          <w:sz w:val="20"/>
          <w:szCs w:val="20"/>
        </w:rPr>
        <w:t>(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Oasis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 </w:t>
      </w:r>
      <w:r w:rsidRPr="00121673">
        <w:rPr>
          <w:rFonts w:ascii="Calibri" w:eastAsia="Calibri" w:hAnsi="Calibri"/>
          <w:sz w:val="20"/>
          <w:szCs w:val="20"/>
        </w:rPr>
        <w:t xml:space="preserve">e </w:t>
      </w:r>
      <w:r w:rsidR="001A263E" w:rsidRPr="00121673">
        <w:rPr>
          <w:rFonts w:ascii="Calibri" w:eastAsia="Calibri" w:hAnsi="Calibri"/>
          <w:i/>
          <w:iCs/>
          <w:sz w:val="20"/>
          <w:szCs w:val="20"/>
        </w:rPr>
        <w:t>San Benedetto Succoso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) </w:t>
      </w:r>
      <w:r w:rsidRPr="00121673">
        <w:rPr>
          <w:rFonts w:ascii="Calibri" w:eastAsia="Calibri" w:hAnsi="Calibri"/>
          <w:sz w:val="20"/>
          <w:szCs w:val="20"/>
        </w:rPr>
        <w:t>e agli aperitivi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 (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Ben’s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 xml:space="preserve"> </w:t>
      </w:r>
      <w:r w:rsidRPr="00121673">
        <w:rPr>
          <w:rFonts w:ascii="Calibri" w:eastAsia="Calibri" w:hAnsi="Calibri"/>
          <w:sz w:val="20"/>
          <w:szCs w:val="20"/>
        </w:rPr>
        <w:t>e</w:t>
      </w:r>
      <w:r w:rsidRPr="00121673">
        <w:rPr>
          <w:rFonts w:ascii="Calibri" w:eastAsia="Calibri" w:hAnsi="Calibri"/>
          <w:i/>
          <w:iCs/>
          <w:sz w:val="20"/>
          <w:szCs w:val="20"/>
        </w:rPr>
        <w:t xml:space="preserve"> </w:t>
      </w:r>
      <w:proofErr w:type="spellStart"/>
      <w:r w:rsidRPr="00121673">
        <w:rPr>
          <w:rFonts w:ascii="Calibri" w:eastAsia="Calibri" w:hAnsi="Calibri"/>
          <w:i/>
          <w:iCs/>
          <w:sz w:val="20"/>
          <w:szCs w:val="20"/>
        </w:rPr>
        <w:t>Schweppes</w:t>
      </w:r>
      <w:proofErr w:type="spellEnd"/>
      <w:r w:rsidRPr="00121673">
        <w:rPr>
          <w:rFonts w:ascii="Calibri" w:eastAsia="Calibri" w:hAnsi="Calibri"/>
          <w:i/>
          <w:iCs/>
          <w:sz w:val="20"/>
          <w:szCs w:val="20"/>
        </w:rPr>
        <w:t>).</w:t>
      </w:r>
      <w:r w:rsidRPr="00121673">
        <w:rPr>
          <w:rFonts w:ascii="Calibri" w:eastAsia="Calibri" w:hAnsi="Calibri"/>
          <w:sz w:val="20"/>
          <w:szCs w:val="20"/>
        </w:rPr>
        <w:t xml:space="preserve"> </w:t>
      </w:r>
      <w:r w:rsidR="000A0E47" w:rsidRPr="00121673">
        <w:rPr>
          <w:rFonts w:ascii="Calibri" w:eastAsia="Calibri" w:hAnsi="Calibri"/>
          <w:sz w:val="20"/>
          <w:szCs w:val="20"/>
        </w:rPr>
        <w:t>Con</w:t>
      </w:r>
      <w:r w:rsidR="00103CEB" w:rsidRPr="00121673">
        <w:rPr>
          <w:rFonts w:ascii="Calibri" w:eastAsia="Calibri" w:hAnsi="Calibri"/>
          <w:sz w:val="20"/>
          <w:szCs w:val="20"/>
        </w:rPr>
        <w:t xml:space="preserve"> un fatturato consolidato di 725</w:t>
      </w:r>
      <w:r w:rsidR="000A0E47" w:rsidRPr="00121673">
        <w:rPr>
          <w:rFonts w:ascii="Calibri" w:eastAsia="Calibri" w:hAnsi="Calibri"/>
          <w:sz w:val="20"/>
          <w:szCs w:val="20"/>
        </w:rPr>
        <w:t xml:space="preserve"> milioni di euro è la prima società del mercato di riferimento a capitale interamente italiano e il secondo player del comparto del </w:t>
      </w:r>
      <w:proofErr w:type="spellStart"/>
      <w:r w:rsidR="000A0E47" w:rsidRPr="00121673">
        <w:rPr>
          <w:rFonts w:ascii="Calibri" w:eastAsia="Calibri" w:hAnsi="Calibri"/>
          <w:sz w:val="20"/>
          <w:szCs w:val="20"/>
        </w:rPr>
        <w:t>beverage</w:t>
      </w:r>
      <w:proofErr w:type="spellEnd"/>
      <w:r w:rsidR="000A0E47" w:rsidRPr="00121673">
        <w:rPr>
          <w:rFonts w:ascii="Calibri" w:eastAsia="Calibri" w:hAnsi="Calibri"/>
          <w:sz w:val="20"/>
          <w:szCs w:val="20"/>
        </w:rPr>
        <w:t xml:space="preserve"> analcolico. L’attuale assetto societario garantisce al Gruppo Veneto una dimensione e una capacità produttiva di rilievo: sei stabilimenti in Italia - </w:t>
      </w:r>
      <w:proofErr w:type="spellStart"/>
      <w:r w:rsidR="000A0E47" w:rsidRPr="00121673">
        <w:rPr>
          <w:rFonts w:ascii="Calibri" w:eastAsia="Calibri" w:hAnsi="Calibri"/>
          <w:sz w:val="20"/>
          <w:szCs w:val="20"/>
        </w:rPr>
        <w:t>Scorzè</w:t>
      </w:r>
      <w:proofErr w:type="spellEnd"/>
      <w:r w:rsidR="000A0E47" w:rsidRPr="00121673">
        <w:rPr>
          <w:rFonts w:ascii="Calibri" w:eastAsia="Calibri" w:hAnsi="Calibri"/>
          <w:sz w:val="20"/>
          <w:szCs w:val="20"/>
        </w:rPr>
        <w:t xml:space="preserve"> (Venezia), Popoli (Pescara), Donato (Biella), </w:t>
      </w:r>
      <w:proofErr w:type="spellStart"/>
      <w:r w:rsidR="000A0E47" w:rsidRPr="00121673">
        <w:rPr>
          <w:rFonts w:ascii="Calibri" w:eastAsia="Calibri" w:hAnsi="Calibri"/>
          <w:sz w:val="20"/>
          <w:szCs w:val="20"/>
        </w:rPr>
        <w:t>Nepi</w:t>
      </w:r>
      <w:proofErr w:type="spellEnd"/>
      <w:r w:rsidR="000A0E47" w:rsidRPr="00121673">
        <w:rPr>
          <w:rFonts w:ascii="Calibri" w:eastAsia="Calibri" w:hAnsi="Calibri"/>
          <w:sz w:val="20"/>
          <w:szCs w:val="20"/>
        </w:rPr>
        <w:t xml:space="preserve"> (Viterbo), </w:t>
      </w:r>
      <w:proofErr w:type="spellStart"/>
      <w:r w:rsidR="000A0E47" w:rsidRPr="00121673">
        <w:rPr>
          <w:rFonts w:ascii="Calibri" w:eastAsia="Calibri" w:hAnsi="Calibri"/>
          <w:sz w:val="20"/>
          <w:szCs w:val="20"/>
        </w:rPr>
        <w:t>Viggianello</w:t>
      </w:r>
      <w:proofErr w:type="spellEnd"/>
      <w:r w:rsidR="000A0E47" w:rsidRPr="00121673">
        <w:rPr>
          <w:rFonts w:ascii="Calibri" w:eastAsia="Calibri" w:hAnsi="Calibri"/>
          <w:sz w:val="20"/>
          <w:szCs w:val="20"/>
        </w:rPr>
        <w:t xml:space="preserve"> (Potenza), </w:t>
      </w:r>
      <w:proofErr w:type="spellStart"/>
      <w:r w:rsidR="000A0E47" w:rsidRPr="00121673">
        <w:rPr>
          <w:rFonts w:ascii="Calibri" w:eastAsia="Calibri" w:hAnsi="Calibri"/>
          <w:sz w:val="20"/>
          <w:szCs w:val="20"/>
        </w:rPr>
        <w:t>Atella</w:t>
      </w:r>
      <w:proofErr w:type="spellEnd"/>
      <w:r w:rsidR="000A0E47" w:rsidRPr="00121673">
        <w:rPr>
          <w:rFonts w:ascii="Calibri" w:eastAsia="Calibri" w:hAnsi="Calibri"/>
          <w:sz w:val="20"/>
          <w:szCs w:val="20"/>
        </w:rPr>
        <w:t xml:space="preserve"> (Potenza) - due di proprietà in Spagna, uno in Polonia, uno in Ungheria e stabilimenti in Joint Venture in Messico e Repubblica Dominicana.</w:t>
      </w:r>
    </w:p>
    <w:p w:rsidR="007837E3" w:rsidRPr="00121673" w:rsidRDefault="007837E3" w:rsidP="001A263E">
      <w:pPr>
        <w:jc w:val="both"/>
        <w:rPr>
          <w:rFonts w:ascii="Calibri" w:hAnsi="Calibri"/>
          <w:iCs/>
          <w:sz w:val="20"/>
          <w:szCs w:val="20"/>
        </w:rPr>
      </w:pPr>
    </w:p>
    <w:p w:rsidR="00206A65" w:rsidRPr="00121673" w:rsidRDefault="00206A65" w:rsidP="001A263E">
      <w:pPr>
        <w:jc w:val="both"/>
        <w:rPr>
          <w:rFonts w:ascii="Calibri" w:eastAsia="Calibri" w:hAnsi="Calibri"/>
          <w:sz w:val="20"/>
          <w:szCs w:val="20"/>
        </w:rPr>
      </w:pPr>
      <w:r w:rsidRPr="00121673">
        <w:rPr>
          <w:rFonts w:ascii="Calibri" w:eastAsia="Calibri" w:hAnsi="Calibri"/>
          <w:sz w:val="20"/>
          <w:szCs w:val="20"/>
        </w:rPr>
        <w:t>Per ulteriori informazioni:</w:t>
      </w:r>
    </w:p>
    <w:p w:rsidR="00206A65" w:rsidRPr="00121673" w:rsidRDefault="00DA3D74" w:rsidP="001A263E">
      <w:pPr>
        <w:jc w:val="both"/>
        <w:rPr>
          <w:rFonts w:ascii="Calibri" w:eastAsia="Calibri" w:hAnsi="Calibri"/>
          <w:sz w:val="20"/>
          <w:szCs w:val="20"/>
        </w:rPr>
      </w:pPr>
      <w:hyperlink r:id="rId8" w:history="1">
        <w:r w:rsidR="00206A65" w:rsidRPr="00121673">
          <w:rPr>
            <w:rFonts w:ascii="Calibri" w:eastAsia="Calibri" w:hAnsi="Calibri"/>
            <w:sz w:val="20"/>
            <w:szCs w:val="20"/>
            <w:u w:val="single"/>
          </w:rPr>
          <w:t>www.sanbenedetto.it</w:t>
        </w:r>
      </w:hyperlink>
    </w:p>
    <w:p w:rsidR="00206A65" w:rsidRPr="00121673" w:rsidRDefault="00B738A6" w:rsidP="001A263E">
      <w:pPr>
        <w:jc w:val="both"/>
        <w:rPr>
          <w:rFonts w:ascii="Calibri" w:eastAsia="Calibri" w:hAnsi="Calibri"/>
          <w:sz w:val="20"/>
          <w:szCs w:val="20"/>
        </w:rPr>
      </w:pPr>
      <w:r w:rsidRPr="00121673">
        <w:rPr>
          <w:rFonts w:ascii="Calibri" w:hAnsi="Calibri"/>
          <w:i/>
          <w:iCs/>
          <w:noProof/>
          <w:sz w:val="20"/>
          <w:szCs w:val="20"/>
        </w:rPr>
        <w:drawing>
          <wp:inline distT="0" distB="0" distL="0" distR="0">
            <wp:extent cx="228600" cy="209550"/>
            <wp:effectExtent l="19050" t="0" r="0" b="0"/>
            <wp:docPr id="1" name="Immagine 1" descr="Senza tito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>
        <w:r w:rsidR="00206A65" w:rsidRPr="00121673">
          <w:rPr>
            <w:rStyle w:val="Collegamentoipertestuale"/>
            <w:rFonts w:ascii="Calibri" w:eastAsia="Calibri" w:hAnsi="Calibri"/>
            <w:color w:val="auto"/>
            <w:sz w:val="20"/>
            <w:szCs w:val="20"/>
          </w:rPr>
          <w:t>www.facebook.com/sanbenedetto</w:t>
        </w:r>
      </w:hyperlink>
    </w:p>
    <w:p w:rsidR="00206A65" w:rsidRPr="00121673" w:rsidRDefault="00B738A6" w:rsidP="001A263E">
      <w:pPr>
        <w:jc w:val="both"/>
        <w:rPr>
          <w:rFonts w:ascii="Calibri" w:eastAsia="Calibri" w:hAnsi="Calibri"/>
          <w:sz w:val="20"/>
          <w:szCs w:val="20"/>
        </w:rPr>
      </w:pPr>
      <w:r w:rsidRPr="00121673">
        <w:rPr>
          <w:rFonts w:ascii="Calibri" w:hAnsi="Calibri"/>
          <w:i/>
          <w:iCs/>
          <w:noProof/>
          <w:sz w:val="20"/>
          <w:szCs w:val="20"/>
        </w:rPr>
        <w:drawing>
          <wp:inline distT="0" distB="0" distL="0" distR="0">
            <wp:extent cx="228600" cy="219075"/>
            <wp:effectExtent l="19050" t="0" r="0" b="0"/>
            <wp:docPr id="2" name="Immagine 2" descr="Senza tito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za titolo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206A65" w:rsidRPr="00121673">
        <w:rPr>
          <w:rFonts w:ascii="Calibri" w:eastAsia="Calibri" w:hAnsi="Calibri"/>
          <w:sz w:val="20"/>
          <w:szCs w:val="20"/>
        </w:rPr>
        <w:t>sanbenedetto_official</w:t>
      </w:r>
      <w:proofErr w:type="spellEnd"/>
    </w:p>
    <w:p w:rsidR="00206A65" w:rsidRPr="00121673" w:rsidRDefault="00206A65" w:rsidP="001A263E">
      <w:pPr>
        <w:jc w:val="both"/>
        <w:rPr>
          <w:rFonts w:ascii="Calibri" w:eastAsia="Calibri" w:hAnsi="Calibri"/>
          <w:sz w:val="20"/>
          <w:szCs w:val="20"/>
        </w:rPr>
      </w:pPr>
      <w:r w:rsidRPr="00121673">
        <w:rPr>
          <w:rFonts w:ascii="Calibri" w:eastAsia="Calibri" w:hAnsi="Calibri"/>
          <w:sz w:val="20"/>
          <w:szCs w:val="20"/>
        </w:rPr>
        <w:t>Ufficio Stampa</w:t>
      </w:r>
    </w:p>
    <w:p w:rsidR="00206A65" w:rsidRPr="00121673" w:rsidRDefault="00206A65" w:rsidP="001A263E">
      <w:pPr>
        <w:jc w:val="both"/>
        <w:rPr>
          <w:rFonts w:ascii="Calibri" w:eastAsia="Calibri" w:hAnsi="Calibri"/>
          <w:sz w:val="20"/>
          <w:szCs w:val="20"/>
        </w:rPr>
      </w:pPr>
      <w:r w:rsidRPr="00121673">
        <w:rPr>
          <w:rFonts w:ascii="Calibri" w:eastAsia="Calibri" w:hAnsi="Calibri"/>
          <w:sz w:val="20"/>
          <w:szCs w:val="20"/>
        </w:rPr>
        <w:t>Comunicazione al Cubo Tel. 0287168894</w:t>
      </w:r>
    </w:p>
    <w:p w:rsidR="00206A65" w:rsidRPr="00121673" w:rsidRDefault="00206A65" w:rsidP="001A263E">
      <w:pPr>
        <w:jc w:val="both"/>
        <w:rPr>
          <w:rFonts w:ascii="Calibri" w:eastAsia="Calibri" w:hAnsi="Calibri"/>
          <w:sz w:val="20"/>
          <w:szCs w:val="20"/>
        </w:rPr>
      </w:pPr>
      <w:r w:rsidRPr="00121673">
        <w:rPr>
          <w:rFonts w:ascii="Calibri" w:eastAsia="Calibri" w:hAnsi="Calibri"/>
          <w:sz w:val="20"/>
          <w:szCs w:val="20"/>
        </w:rPr>
        <w:t xml:space="preserve">Alessio Melillo </w:t>
      </w:r>
      <w:proofErr w:type="spellStart"/>
      <w:r w:rsidRPr="00121673">
        <w:rPr>
          <w:rFonts w:ascii="Calibri" w:eastAsia="Calibri" w:hAnsi="Calibri"/>
          <w:sz w:val="20"/>
          <w:szCs w:val="20"/>
        </w:rPr>
        <w:t>Mob</w:t>
      </w:r>
      <w:proofErr w:type="spellEnd"/>
      <w:r w:rsidRPr="00121673">
        <w:rPr>
          <w:rFonts w:ascii="Calibri" w:eastAsia="Calibri" w:hAnsi="Calibri"/>
          <w:sz w:val="20"/>
          <w:szCs w:val="20"/>
        </w:rPr>
        <w:t xml:space="preserve">. 347 0101202 Mail </w:t>
      </w:r>
      <w:hyperlink r:id="rId12" w:history="1">
        <w:r w:rsidRPr="00121673">
          <w:rPr>
            <w:rFonts w:ascii="Calibri" w:eastAsia="Calibri" w:hAnsi="Calibri"/>
            <w:color w:val="0000FF"/>
            <w:sz w:val="20"/>
            <w:szCs w:val="20"/>
            <w:u w:val="single"/>
          </w:rPr>
          <w:t>alessio.melillo@comcubo.it</w:t>
        </w:r>
      </w:hyperlink>
    </w:p>
    <w:p w:rsidR="00206A65" w:rsidRPr="00121673" w:rsidRDefault="00206A65" w:rsidP="001A263E">
      <w:pPr>
        <w:jc w:val="both"/>
        <w:rPr>
          <w:rFonts w:ascii="Calibri" w:hAnsi="Calibri"/>
          <w:sz w:val="20"/>
          <w:szCs w:val="20"/>
        </w:rPr>
      </w:pPr>
      <w:r w:rsidRPr="00121673">
        <w:rPr>
          <w:rFonts w:ascii="Calibri" w:eastAsia="Calibri" w:hAnsi="Calibri"/>
          <w:sz w:val="20"/>
          <w:szCs w:val="20"/>
        </w:rPr>
        <w:t xml:space="preserve">Raffaella Patruno: </w:t>
      </w:r>
      <w:proofErr w:type="spellStart"/>
      <w:r w:rsidRPr="00121673">
        <w:rPr>
          <w:rFonts w:ascii="Calibri" w:eastAsia="Calibri" w:hAnsi="Calibri"/>
          <w:sz w:val="20"/>
          <w:szCs w:val="20"/>
        </w:rPr>
        <w:t>Mob</w:t>
      </w:r>
      <w:proofErr w:type="spellEnd"/>
      <w:r w:rsidRPr="00121673">
        <w:rPr>
          <w:rFonts w:ascii="Calibri" w:eastAsia="Calibri" w:hAnsi="Calibri"/>
          <w:sz w:val="20"/>
          <w:szCs w:val="20"/>
        </w:rPr>
        <w:t xml:space="preserve">. 320 0125072 Mail </w:t>
      </w:r>
      <w:hyperlink r:id="rId13" w:history="1">
        <w:r w:rsidRPr="00121673">
          <w:rPr>
            <w:rStyle w:val="Collegamentoipertestuale"/>
            <w:rFonts w:ascii="Calibri" w:eastAsia="Calibri" w:hAnsi="Calibri"/>
            <w:sz w:val="20"/>
            <w:szCs w:val="20"/>
          </w:rPr>
          <w:t>raffaella.patruno@comcubo.it</w:t>
        </w:r>
      </w:hyperlink>
    </w:p>
    <w:p w:rsidR="00C03189" w:rsidRPr="00177862" w:rsidRDefault="00C03189" w:rsidP="001A263E">
      <w:pPr>
        <w:jc w:val="both"/>
        <w:rPr>
          <w:rFonts w:ascii="Calibri" w:hAnsi="Calibri"/>
          <w:sz w:val="22"/>
          <w:szCs w:val="22"/>
        </w:rPr>
      </w:pPr>
    </w:p>
    <w:sectPr w:rsidR="00C03189" w:rsidRPr="00177862" w:rsidSect="00C03189">
      <w:headerReference w:type="defaul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42" w:rsidRDefault="00C22742" w:rsidP="00C03189">
      <w:r>
        <w:separator/>
      </w:r>
    </w:p>
  </w:endnote>
  <w:endnote w:type="continuationSeparator" w:id="0">
    <w:p w:rsidR="00C22742" w:rsidRDefault="00C22742" w:rsidP="00C0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panose1 w:val="020B06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42" w:rsidRDefault="00C22742" w:rsidP="00C03189">
      <w:r>
        <w:separator/>
      </w:r>
    </w:p>
  </w:footnote>
  <w:footnote w:type="continuationSeparator" w:id="0">
    <w:p w:rsidR="00C22742" w:rsidRDefault="00C22742" w:rsidP="00C0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65" w:rsidRDefault="00333165" w:rsidP="001629CB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1905000" cy="865505"/>
          <wp:effectExtent l="0" t="0" r="0" b="0"/>
          <wp:docPr id="7" name="Immagine 7" descr="Macintosh SSD:Users:Ale:Desktop:Schermata 2015-12-16 alle 15.20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SSD:Users:Ale:Desktop:Schermata 2015-12-16 alle 15.20.3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Pr="008B770B">
      <w:rPr>
        <w:noProof/>
        <w:lang w:eastAsia="it-IT"/>
      </w:rPr>
      <w:t xml:space="preserve"> </w:t>
    </w:r>
    <w:r>
      <w:rPr>
        <w:noProof/>
        <w:lang w:eastAsia="it-IT"/>
      </w:rPr>
      <w:t xml:space="preserve">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1143000" cy="964565"/>
          <wp:effectExtent l="0" t="0" r="0" b="635"/>
          <wp:docPr id="6" name="Immagine 6" descr="Macintosh SSD:Users:Ale:Desktop:Schermata 2015-12-18 alle 09.13.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SSD:Users:Ale:Desktop:Schermata 2015-12-18 alle 09.13.0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333165" w:rsidRDefault="00333165" w:rsidP="001629CB">
    <w:pPr>
      <w:pStyle w:val="Intestazione"/>
    </w:pPr>
    <w:r>
      <w:rPr>
        <w:noProof/>
        <w:lang w:eastAsia="it-IT"/>
      </w:rPr>
      <w:drawing>
        <wp:inline distT="0" distB="0" distL="0" distR="0">
          <wp:extent cx="6121400" cy="5168900"/>
          <wp:effectExtent l="0" t="0" r="0" b="12700"/>
          <wp:docPr id="5" name="Immagine 5" descr="Macintosh SSD:Users:Ale:Desktop:Schermata 2015-12-18 alle 09.13.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SSD:Users:Ale:Desktop:Schermata 2015-12-18 alle 09.13.0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516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A5ED1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100C8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F608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1881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C6613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804A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2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1C5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EB0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740C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1003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072C1C"/>
    <w:multiLevelType w:val="hybridMultilevel"/>
    <w:tmpl w:val="EA125F52"/>
    <w:lvl w:ilvl="0" w:tplc="5EB0130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44592"/>
    <w:multiLevelType w:val="hybridMultilevel"/>
    <w:tmpl w:val="74FC4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019CE"/>
    <w:multiLevelType w:val="hybridMultilevel"/>
    <w:tmpl w:val="0D14F752"/>
    <w:lvl w:ilvl="0" w:tplc="72246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71BAD"/>
    <w:multiLevelType w:val="hybridMultilevel"/>
    <w:tmpl w:val="E47A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975B1"/>
    <w:rsid w:val="0001223B"/>
    <w:rsid w:val="000550AB"/>
    <w:rsid w:val="00086526"/>
    <w:rsid w:val="00086E6D"/>
    <w:rsid w:val="00090F11"/>
    <w:rsid w:val="000A0E47"/>
    <w:rsid w:val="000B1331"/>
    <w:rsid w:val="000D373C"/>
    <w:rsid w:val="00100C0B"/>
    <w:rsid w:val="00100D99"/>
    <w:rsid w:val="00103CEB"/>
    <w:rsid w:val="00110D5D"/>
    <w:rsid w:val="00121673"/>
    <w:rsid w:val="001222DD"/>
    <w:rsid w:val="00144AFA"/>
    <w:rsid w:val="001629CB"/>
    <w:rsid w:val="001719BE"/>
    <w:rsid w:val="00177862"/>
    <w:rsid w:val="00194CDC"/>
    <w:rsid w:val="00194EA1"/>
    <w:rsid w:val="001A263E"/>
    <w:rsid w:val="001B1949"/>
    <w:rsid w:val="001C50B2"/>
    <w:rsid w:val="00206A65"/>
    <w:rsid w:val="00216F7A"/>
    <w:rsid w:val="00233E45"/>
    <w:rsid w:val="002738C9"/>
    <w:rsid w:val="00280D9E"/>
    <w:rsid w:val="00281332"/>
    <w:rsid w:val="002975B1"/>
    <w:rsid w:val="002B221D"/>
    <w:rsid w:val="002D4182"/>
    <w:rsid w:val="002E75F1"/>
    <w:rsid w:val="002F362D"/>
    <w:rsid w:val="0032301A"/>
    <w:rsid w:val="00330C59"/>
    <w:rsid w:val="00333165"/>
    <w:rsid w:val="00342D2F"/>
    <w:rsid w:val="00362467"/>
    <w:rsid w:val="00365E81"/>
    <w:rsid w:val="003D080E"/>
    <w:rsid w:val="003E5537"/>
    <w:rsid w:val="003F46E0"/>
    <w:rsid w:val="00412E3C"/>
    <w:rsid w:val="004225D0"/>
    <w:rsid w:val="00424CBE"/>
    <w:rsid w:val="004331E7"/>
    <w:rsid w:val="00470BF3"/>
    <w:rsid w:val="004717CD"/>
    <w:rsid w:val="0047670E"/>
    <w:rsid w:val="0048195D"/>
    <w:rsid w:val="004C16EF"/>
    <w:rsid w:val="004D0320"/>
    <w:rsid w:val="004D50E8"/>
    <w:rsid w:val="00502BD7"/>
    <w:rsid w:val="00516184"/>
    <w:rsid w:val="00521FCA"/>
    <w:rsid w:val="00524EEF"/>
    <w:rsid w:val="0052667B"/>
    <w:rsid w:val="00532D00"/>
    <w:rsid w:val="00543C3A"/>
    <w:rsid w:val="00546CA6"/>
    <w:rsid w:val="0055798A"/>
    <w:rsid w:val="0057169F"/>
    <w:rsid w:val="0057684C"/>
    <w:rsid w:val="005A2E46"/>
    <w:rsid w:val="005B2A9C"/>
    <w:rsid w:val="005B3922"/>
    <w:rsid w:val="005F65B2"/>
    <w:rsid w:val="0060379F"/>
    <w:rsid w:val="0062612E"/>
    <w:rsid w:val="00631211"/>
    <w:rsid w:val="00633C1D"/>
    <w:rsid w:val="00642105"/>
    <w:rsid w:val="00644247"/>
    <w:rsid w:val="00675660"/>
    <w:rsid w:val="00681601"/>
    <w:rsid w:val="006916D8"/>
    <w:rsid w:val="00707667"/>
    <w:rsid w:val="00707CBD"/>
    <w:rsid w:val="00720C79"/>
    <w:rsid w:val="00774AFC"/>
    <w:rsid w:val="00781B62"/>
    <w:rsid w:val="007837E3"/>
    <w:rsid w:val="007868E2"/>
    <w:rsid w:val="0079306E"/>
    <w:rsid w:val="007B0836"/>
    <w:rsid w:val="007F1DE1"/>
    <w:rsid w:val="0081696A"/>
    <w:rsid w:val="0083425A"/>
    <w:rsid w:val="00880091"/>
    <w:rsid w:val="00880889"/>
    <w:rsid w:val="00881B19"/>
    <w:rsid w:val="008B770B"/>
    <w:rsid w:val="009054FC"/>
    <w:rsid w:val="00913AC6"/>
    <w:rsid w:val="00932BA6"/>
    <w:rsid w:val="00946683"/>
    <w:rsid w:val="00952BCC"/>
    <w:rsid w:val="00953BFC"/>
    <w:rsid w:val="00967669"/>
    <w:rsid w:val="00984F7F"/>
    <w:rsid w:val="009925EA"/>
    <w:rsid w:val="009A0263"/>
    <w:rsid w:val="009F2E99"/>
    <w:rsid w:val="00A30BBD"/>
    <w:rsid w:val="00A41B24"/>
    <w:rsid w:val="00A63C32"/>
    <w:rsid w:val="00A71FF1"/>
    <w:rsid w:val="00A72FD4"/>
    <w:rsid w:val="00AD1A0D"/>
    <w:rsid w:val="00AE319F"/>
    <w:rsid w:val="00AF7EB8"/>
    <w:rsid w:val="00B11368"/>
    <w:rsid w:val="00B336E1"/>
    <w:rsid w:val="00B35083"/>
    <w:rsid w:val="00B44B03"/>
    <w:rsid w:val="00B55329"/>
    <w:rsid w:val="00B60091"/>
    <w:rsid w:val="00B65853"/>
    <w:rsid w:val="00B738A6"/>
    <w:rsid w:val="00B75593"/>
    <w:rsid w:val="00BA36CA"/>
    <w:rsid w:val="00BB1C33"/>
    <w:rsid w:val="00C03189"/>
    <w:rsid w:val="00C17B55"/>
    <w:rsid w:val="00C22742"/>
    <w:rsid w:val="00C245A3"/>
    <w:rsid w:val="00C35FF6"/>
    <w:rsid w:val="00C42C78"/>
    <w:rsid w:val="00C47A99"/>
    <w:rsid w:val="00C815A3"/>
    <w:rsid w:val="00C853F9"/>
    <w:rsid w:val="00CC55FF"/>
    <w:rsid w:val="00CC7856"/>
    <w:rsid w:val="00CD4FA4"/>
    <w:rsid w:val="00CE55A7"/>
    <w:rsid w:val="00D12178"/>
    <w:rsid w:val="00D2024F"/>
    <w:rsid w:val="00D256FB"/>
    <w:rsid w:val="00D40E98"/>
    <w:rsid w:val="00D50B58"/>
    <w:rsid w:val="00D54341"/>
    <w:rsid w:val="00D7325D"/>
    <w:rsid w:val="00DA3D74"/>
    <w:rsid w:val="00DE6ED2"/>
    <w:rsid w:val="00E16EDB"/>
    <w:rsid w:val="00E20BFD"/>
    <w:rsid w:val="00E4031B"/>
    <w:rsid w:val="00E5254A"/>
    <w:rsid w:val="00E536C6"/>
    <w:rsid w:val="00ED6023"/>
    <w:rsid w:val="00EF1BDA"/>
    <w:rsid w:val="00F22165"/>
    <w:rsid w:val="00F3507A"/>
    <w:rsid w:val="00F44A86"/>
    <w:rsid w:val="00F530D9"/>
    <w:rsid w:val="00F54AC0"/>
    <w:rsid w:val="00F60DD1"/>
    <w:rsid w:val="00F61F5F"/>
    <w:rsid w:val="00F86C0E"/>
    <w:rsid w:val="00FA2930"/>
    <w:rsid w:val="00FC576F"/>
    <w:rsid w:val="00FE4436"/>
    <w:rsid w:val="00FF036C"/>
    <w:rsid w:val="00FF64E7"/>
    <w:rsid w:val="00FF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86E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86E6D"/>
    <w:pPr>
      <w:jc w:val="both"/>
    </w:pPr>
    <w:rPr>
      <w:rFonts w:ascii="Tahoma" w:hAnsi="Tahoma"/>
      <w:sz w:val="22"/>
      <w:szCs w:val="20"/>
    </w:rPr>
  </w:style>
  <w:style w:type="paragraph" w:styleId="Rientrocorpodeltesto2">
    <w:name w:val="Body Text Indent 2"/>
    <w:basedOn w:val="Normale"/>
    <w:semiHidden/>
    <w:rsid w:val="00086E6D"/>
    <w:pPr>
      <w:ind w:left="360"/>
      <w:jc w:val="both"/>
    </w:pPr>
    <w:rPr>
      <w:rFonts w:ascii="Univers Condensed" w:hAnsi="Univers Condensed"/>
      <w:snapToGrid w:val="0"/>
      <w:sz w:val="28"/>
      <w:szCs w:val="20"/>
    </w:rPr>
  </w:style>
  <w:style w:type="paragraph" w:styleId="Corpodeltesto">
    <w:name w:val="Body Text"/>
    <w:basedOn w:val="Normale"/>
    <w:semiHidden/>
    <w:rsid w:val="00086E6D"/>
    <w:rPr>
      <w:i/>
      <w:szCs w:val="20"/>
    </w:rPr>
  </w:style>
  <w:style w:type="character" w:styleId="Collegamentoipertestuale">
    <w:name w:val="Hyperlink"/>
    <w:unhideWhenUsed/>
    <w:rsid w:val="00086E6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86E6D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3Carattere">
    <w:name w:val="Corpo del testo 3 Carattere"/>
    <w:link w:val="Corpodeltesto3"/>
    <w:rsid w:val="00836259"/>
    <w:rPr>
      <w:rFonts w:ascii="Tahoma" w:hAnsi="Tahoma"/>
      <w:sz w:val="22"/>
    </w:rPr>
  </w:style>
  <w:style w:type="paragraph" w:styleId="Mappadocumento">
    <w:name w:val="Document Map"/>
    <w:basedOn w:val="Normale"/>
    <w:semiHidden/>
    <w:rsid w:val="00595E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85A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5AA9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85AA9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AA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5A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9B3DF9"/>
  </w:style>
  <w:style w:type="paragraph" w:customStyle="1" w:styleId="Grigliamedia1-Colore21">
    <w:name w:val="Griglia media 1 - Colore 21"/>
    <w:basedOn w:val="Normale"/>
    <w:uiPriority w:val="34"/>
    <w:qFormat/>
    <w:rsid w:val="003B5094"/>
    <w:pPr>
      <w:ind w:left="708"/>
    </w:pPr>
  </w:style>
  <w:style w:type="character" w:styleId="Enfasigrassetto">
    <w:name w:val="Strong"/>
    <w:basedOn w:val="Carpredefinitoparagrafo"/>
    <w:uiPriority w:val="22"/>
    <w:qFormat/>
    <w:rsid w:val="00952BCC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177862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786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86E6D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86E6D"/>
    <w:pPr>
      <w:jc w:val="both"/>
    </w:pPr>
    <w:rPr>
      <w:rFonts w:ascii="Tahoma" w:hAnsi="Tahoma"/>
      <w:sz w:val="22"/>
      <w:szCs w:val="20"/>
    </w:rPr>
  </w:style>
  <w:style w:type="paragraph" w:styleId="Rientrocorpodeltesto2">
    <w:name w:val="Body Text Indent 2"/>
    <w:basedOn w:val="Normale"/>
    <w:semiHidden/>
    <w:rsid w:val="00086E6D"/>
    <w:pPr>
      <w:ind w:left="360"/>
      <w:jc w:val="both"/>
    </w:pPr>
    <w:rPr>
      <w:rFonts w:ascii="Univers Condensed" w:hAnsi="Univers Condensed"/>
      <w:snapToGrid w:val="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ltesto">
    <w:name w:val="Body Text"/>
    <w:basedOn w:val="Normale"/>
    <w:semiHidden/>
    <w:rsid w:val="00086E6D"/>
    <w:rPr>
      <w:i/>
      <w:szCs w:val="20"/>
    </w:rPr>
  </w:style>
  <w:style w:type="character" w:styleId="Collegamentoipertestuale">
    <w:name w:val="Hyperlink"/>
    <w:unhideWhenUsed/>
    <w:rsid w:val="00086E6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86E6D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3Carattere">
    <w:name w:val="Corpo del testo 3 Carattere"/>
    <w:link w:val="Corpodeltesto3"/>
    <w:rsid w:val="00836259"/>
    <w:rPr>
      <w:rFonts w:ascii="Tahoma" w:hAnsi="Tahoma"/>
      <w:sz w:val="22"/>
    </w:rPr>
  </w:style>
  <w:style w:type="paragraph" w:styleId="Mappadocumento">
    <w:name w:val="Document Map"/>
    <w:basedOn w:val="Normale"/>
    <w:semiHidden/>
    <w:rsid w:val="00595E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85A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5AA9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85AA9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AA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5A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atterepredefinitoparagrafo"/>
    <w:rsid w:val="009B3DF9"/>
  </w:style>
  <w:style w:type="paragraph" w:customStyle="1" w:styleId="Grigliamedia1-Colore21">
    <w:name w:val="Griglia media 1 - Colore 21"/>
    <w:basedOn w:val="Normale"/>
    <w:uiPriority w:val="34"/>
    <w:qFormat/>
    <w:rsid w:val="003B5094"/>
    <w:pPr>
      <w:ind w:left="708"/>
    </w:pPr>
  </w:style>
  <w:style w:type="character" w:styleId="Enfasigrassetto">
    <w:name w:val="Strong"/>
    <w:basedOn w:val="Caratterepredefinitoparagrafo"/>
    <w:uiPriority w:val="22"/>
    <w:qFormat/>
    <w:rsid w:val="00952BCC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177862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17786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benedetto.it" TargetMode="External"/><Relationship Id="rId13" Type="http://schemas.openxmlformats.org/officeDocument/2006/relationships/hyperlink" Target="mailto:raffaella.patruno@comcub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ssio.melillo@comcubo.it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sanbenedet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2E46-A377-4711-BAAA-DC1E2813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13487</CharactersWithSpaces>
  <SharedDoc>false</SharedDoc>
  <HLinks>
    <vt:vector size="24" baseType="variant">
      <vt:variant>
        <vt:i4>7929879</vt:i4>
      </vt:variant>
      <vt:variant>
        <vt:i4>9</vt:i4>
      </vt:variant>
      <vt:variant>
        <vt:i4>0</vt:i4>
      </vt:variant>
      <vt:variant>
        <vt:i4>5</vt:i4>
      </vt:variant>
      <vt:variant>
        <vt:lpwstr>mailto:raffaella.patruno@comcubo.it</vt:lpwstr>
      </vt:variant>
      <vt:variant>
        <vt:lpwstr/>
      </vt:variant>
      <vt:variant>
        <vt:i4>327794</vt:i4>
      </vt:variant>
      <vt:variant>
        <vt:i4>6</vt:i4>
      </vt:variant>
      <vt:variant>
        <vt:i4>0</vt:i4>
      </vt:variant>
      <vt:variant>
        <vt:i4>5</vt:i4>
      </vt:variant>
      <vt:variant>
        <vt:lpwstr>mailto:alessio.melillo@comcubo.it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http://www.facebook.com/sanbenedetto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http://www.sanbenedetto.it/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</dc:creator>
  <cp:lastModifiedBy>User</cp:lastModifiedBy>
  <cp:revision>2</cp:revision>
  <cp:lastPrinted>2016-04-06T07:10:00Z</cp:lastPrinted>
  <dcterms:created xsi:type="dcterms:W3CDTF">2016-04-10T07:45:00Z</dcterms:created>
  <dcterms:modified xsi:type="dcterms:W3CDTF">2016-04-10T07:45:00Z</dcterms:modified>
</cp:coreProperties>
</file>